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EA" w:rsidRDefault="00C95FEA" w:rsidP="00C95FEA">
      <w:pPr>
        <w:pBdr>
          <w:bottom w:val="single" w:sz="6" w:space="1" w:color="auto"/>
        </w:pBdr>
        <w:spacing w:after="0" w:line="240" w:lineRule="auto"/>
        <w:ind w:left="-851"/>
        <w:rPr>
          <w:rFonts w:ascii="Times New Roman" w:hAnsi="Times New Roman" w:cs="Times New Roman"/>
          <w:b/>
        </w:rPr>
      </w:pPr>
      <w:r>
        <w:rPr>
          <w:rFonts w:ascii="Times New Roman" w:hAnsi="Times New Roman" w:cs="Times New Roman"/>
          <w:b/>
        </w:rPr>
        <w:tab/>
      </w:r>
    </w:p>
    <w:p w:rsidR="00721D27" w:rsidRDefault="00C95FEA" w:rsidP="00C95FEA">
      <w:pPr>
        <w:pBdr>
          <w:bottom w:val="single" w:sz="6" w:space="1" w:color="auto"/>
        </w:pBdr>
        <w:spacing w:after="0" w:line="240" w:lineRule="auto"/>
        <w:ind w:left="-851"/>
        <w:rPr>
          <w:rFonts w:ascii="Times New Roman" w:hAnsi="Times New Roman" w:cs="Times New Roman"/>
          <w:b/>
        </w:rPr>
      </w:pPr>
      <w:r w:rsidRPr="00E23B93">
        <w:rPr>
          <w:rFonts w:ascii="Times New Roman" w:hAnsi="Times New Roman" w:cs="Times New Roman"/>
          <w:b/>
        </w:rPr>
        <w:t xml:space="preserve">Сборный тур </w:t>
      </w:r>
      <w:r w:rsidR="004B7279" w:rsidRPr="00E23B93">
        <w:rPr>
          <w:rFonts w:ascii="Times New Roman" w:hAnsi="Times New Roman" w:cs="Times New Roman"/>
          <w:b/>
        </w:rPr>
        <w:t xml:space="preserve">на </w:t>
      </w:r>
      <w:r w:rsidR="0051436D">
        <w:rPr>
          <w:rFonts w:ascii="Times New Roman" w:hAnsi="Times New Roman" w:cs="Times New Roman"/>
          <w:b/>
        </w:rPr>
        <w:t>майские</w:t>
      </w:r>
      <w:r w:rsidR="00AC6200">
        <w:rPr>
          <w:rFonts w:ascii="Times New Roman" w:hAnsi="Times New Roman" w:cs="Times New Roman"/>
          <w:b/>
        </w:rPr>
        <w:t xml:space="preserve"> </w:t>
      </w:r>
      <w:r w:rsidR="0051436D">
        <w:rPr>
          <w:rFonts w:ascii="Times New Roman" w:hAnsi="Times New Roman" w:cs="Times New Roman"/>
          <w:b/>
        </w:rPr>
        <w:t>праздники</w:t>
      </w:r>
      <w:r w:rsidR="00D80108" w:rsidRPr="00E23B93">
        <w:rPr>
          <w:rFonts w:ascii="Times New Roman" w:hAnsi="Times New Roman" w:cs="Times New Roman"/>
          <w:b/>
        </w:rPr>
        <w:t xml:space="preserve"> в Карелию</w:t>
      </w:r>
      <w:r w:rsidR="00AC6200">
        <w:rPr>
          <w:rFonts w:ascii="Times New Roman" w:hAnsi="Times New Roman" w:cs="Times New Roman"/>
          <w:b/>
        </w:rPr>
        <w:t xml:space="preserve"> </w:t>
      </w:r>
      <w:r w:rsidR="0067683F">
        <w:rPr>
          <w:rFonts w:ascii="Times New Roman" w:hAnsi="Times New Roman" w:cs="Times New Roman"/>
          <w:b/>
        </w:rPr>
        <w:t>–</w:t>
      </w:r>
      <w:r w:rsidR="00AC6200">
        <w:rPr>
          <w:rFonts w:ascii="Times New Roman" w:hAnsi="Times New Roman" w:cs="Times New Roman"/>
          <w:b/>
        </w:rPr>
        <w:t xml:space="preserve"> 201</w:t>
      </w:r>
      <w:r w:rsidR="0051436D">
        <w:rPr>
          <w:rFonts w:ascii="Times New Roman" w:hAnsi="Times New Roman" w:cs="Times New Roman"/>
          <w:b/>
        </w:rPr>
        <w:t>9</w:t>
      </w:r>
    </w:p>
    <w:p w:rsidR="0051436D" w:rsidRDefault="0051436D" w:rsidP="0051436D">
      <w:pPr>
        <w:pStyle w:val="ab"/>
        <w:jc w:val="center"/>
        <w:rPr>
          <w:rFonts w:ascii="Times New Roman" w:hAnsi="Times New Roman"/>
          <w:bCs/>
          <w:color w:val="000000"/>
          <w:szCs w:val="28"/>
          <w:u w:val="none"/>
        </w:rPr>
      </w:pPr>
      <w:r>
        <w:rPr>
          <w:rFonts w:ascii="Times New Roman" w:hAnsi="Times New Roman"/>
          <w:bCs/>
          <w:color w:val="000000"/>
          <w:szCs w:val="28"/>
          <w:u w:val="none"/>
        </w:rPr>
        <w:t>ООО «СЕВЕРНОЕ СИЯНИЕ»</w:t>
      </w:r>
    </w:p>
    <w:p w:rsidR="0051436D" w:rsidRDefault="0051436D" w:rsidP="0051436D">
      <w:pPr>
        <w:pStyle w:val="ab"/>
        <w:jc w:val="center"/>
        <w:rPr>
          <w:rFonts w:ascii="Times New Roman" w:hAnsi="Times New Roman"/>
          <w:b w:val="0"/>
          <w:bCs/>
          <w:sz w:val="20"/>
          <w:u w:val="none"/>
        </w:rPr>
      </w:pPr>
      <w:r>
        <w:rPr>
          <w:rFonts w:ascii="Times New Roman" w:hAnsi="Times New Roman"/>
          <w:b w:val="0"/>
          <w:bCs/>
          <w:sz w:val="20"/>
          <w:u w:val="none"/>
        </w:rPr>
        <w:t xml:space="preserve">Россия, 185000, Республика Карелия, </w:t>
      </w:r>
      <w:proofErr w:type="gramStart"/>
      <w:r>
        <w:rPr>
          <w:rFonts w:ascii="Times New Roman" w:hAnsi="Times New Roman"/>
          <w:b w:val="0"/>
          <w:bCs/>
          <w:sz w:val="20"/>
          <w:u w:val="none"/>
        </w:rPr>
        <w:t>г</w:t>
      </w:r>
      <w:proofErr w:type="gramEnd"/>
      <w:r>
        <w:rPr>
          <w:rFonts w:ascii="Times New Roman" w:hAnsi="Times New Roman"/>
          <w:b w:val="0"/>
          <w:bCs/>
          <w:sz w:val="20"/>
          <w:u w:val="none"/>
        </w:rPr>
        <w:t>. Петрозаводск,</w:t>
      </w:r>
    </w:p>
    <w:p w:rsidR="0051436D" w:rsidRDefault="0051436D" w:rsidP="0051436D">
      <w:pPr>
        <w:pStyle w:val="ab"/>
        <w:jc w:val="center"/>
        <w:rPr>
          <w:rFonts w:ascii="Times New Roman" w:hAnsi="Times New Roman"/>
          <w:b w:val="0"/>
          <w:bCs/>
          <w:sz w:val="20"/>
          <w:u w:val="none"/>
        </w:rPr>
      </w:pPr>
      <w:r>
        <w:rPr>
          <w:rFonts w:ascii="Times New Roman" w:hAnsi="Times New Roman"/>
          <w:b w:val="0"/>
          <w:bCs/>
          <w:sz w:val="20"/>
          <w:u w:val="none"/>
        </w:rPr>
        <w:t>ул. М. Горького, д. 25, офис 211, тел./факс: (8142)  59-55-65,89114164606</w:t>
      </w:r>
    </w:p>
    <w:p w:rsidR="0051436D" w:rsidRPr="00D66D7F" w:rsidRDefault="0051436D" w:rsidP="0051436D">
      <w:pPr>
        <w:pStyle w:val="ab"/>
        <w:jc w:val="center"/>
        <w:rPr>
          <w:rFonts w:ascii="Times New Roman" w:hAnsi="Times New Roman"/>
          <w:b w:val="0"/>
          <w:sz w:val="22"/>
          <w:szCs w:val="22"/>
          <w:u w:val="none"/>
          <w:lang w:val="en-US"/>
        </w:rPr>
      </w:pPr>
      <w:r>
        <w:rPr>
          <w:rFonts w:ascii="Times New Roman" w:hAnsi="Times New Roman"/>
          <w:b w:val="0"/>
          <w:sz w:val="20"/>
          <w:u w:val="none"/>
          <w:lang w:val="en-US"/>
        </w:rPr>
        <w:t>www.s-siyanie.</w:t>
      </w:r>
      <w:r w:rsidRPr="00D66D7F">
        <w:rPr>
          <w:rFonts w:ascii="Times New Roman" w:hAnsi="Times New Roman"/>
          <w:b w:val="0"/>
          <w:sz w:val="22"/>
          <w:szCs w:val="22"/>
          <w:u w:val="none"/>
          <w:lang w:val="en-US"/>
        </w:rPr>
        <w:t xml:space="preserve">ru </w:t>
      </w:r>
      <w:r w:rsidRPr="00D66D7F">
        <w:rPr>
          <w:rFonts w:ascii="Times New Roman" w:hAnsi="Times New Roman"/>
          <w:b w:val="0"/>
          <w:color w:val="0000FF"/>
          <w:sz w:val="22"/>
          <w:szCs w:val="22"/>
          <w:u w:val="none"/>
          <w:lang w:val="en-US"/>
        </w:rPr>
        <w:t xml:space="preserve">    </w:t>
      </w:r>
      <w:r w:rsidRPr="00D66D7F">
        <w:rPr>
          <w:rFonts w:ascii="Times New Roman" w:hAnsi="Times New Roman"/>
          <w:b w:val="0"/>
          <w:sz w:val="22"/>
          <w:szCs w:val="22"/>
          <w:u w:val="none"/>
          <w:lang w:val="en-US"/>
        </w:rPr>
        <w:t xml:space="preserve">e-mail: </w:t>
      </w:r>
      <w:r w:rsidRPr="00D66D7F">
        <w:rPr>
          <w:rFonts w:ascii="Times New Roman" w:hAnsi="Times New Roman"/>
          <w:b w:val="0"/>
          <w:color w:val="000000"/>
          <w:sz w:val="22"/>
          <w:szCs w:val="22"/>
          <w:lang w:val="en-US"/>
        </w:rPr>
        <w:t>89114164606@mail.ru</w:t>
      </w:r>
    </w:p>
    <w:p w:rsidR="0051436D" w:rsidRDefault="0051436D" w:rsidP="0051436D">
      <w:pPr>
        <w:pStyle w:val="ab"/>
        <w:jc w:val="center"/>
        <w:rPr>
          <w:rFonts w:ascii="Times New Roman" w:hAnsi="Times New Roman"/>
          <w:sz w:val="20"/>
          <w:u w:val="none"/>
        </w:rPr>
      </w:pPr>
      <w:r>
        <w:rPr>
          <w:rFonts w:ascii="Times New Roman" w:hAnsi="Times New Roman"/>
          <w:sz w:val="20"/>
          <w:u w:val="none"/>
        </w:rPr>
        <w:t>Реестровый номер в едином федеральном реестре туроператоров РТО 009771</w:t>
      </w:r>
    </w:p>
    <w:p w:rsidR="0051436D" w:rsidRDefault="0051436D" w:rsidP="0051436D">
      <w:pPr>
        <w:pStyle w:val="ab"/>
        <w:jc w:val="center"/>
        <w:rPr>
          <w:rFonts w:ascii="Times New Roman" w:hAnsi="Times New Roman"/>
          <w:sz w:val="20"/>
          <w:u w:val="none"/>
        </w:rPr>
      </w:pPr>
      <w:r>
        <w:rPr>
          <w:rFonts w:ascii="Times New Roman" w:hAnsi="Times New Roman"/>
          <w:sz w:val="20"/>
          <w:u w:val="none"/>
        </w:rPr>
        <w:t>_____________________________________________________________________________________________</w:t>
      </w:r>
    </w:p>
    <w:p w:rsidR="0067683F" w:rsidRDefault="0067683F" w:rsidP="00C95FEA">
      <w:pPr>
        <w:pBdr>
          <w:bottom w:val="single" w:sz="6" w:space="1" w:color="auto"/>
        </w:pBdr>
        <w:spacing w:after="0" w:line="240" w:lineRule="auto"/>
        <w:ind w:left="-851"/>
        <w:rPr>
          <w:rFonts w:ascii="Times New Roman" w:hAnsi="Times New Roman" w:cs="Times New Roman"/>
          <w:b/>
        </w:rPr>
      </w:pPr>
    </w:p>
    <w:p w:rsidR="0067683F" w:rsidRDefault="0067683F" w:rsidP="00C95FEA">
      <w:pPr>
        <w:pBdr>
          <w:bottom w:val="single" w:sz="6" w:space="1" w:color="auto"/>
        </w:pBdr>
        <w:spacing w:after="0" w:line="240" w:lineRule="auto"/>
        <w:ind w:left="-851"/>
        <w:rPr>
          <w:rFonts w:ascii="Times New Roman" w:hAnsi="Times New Roman" w:cs="Times New Roman"/>
        </w:rPr>
      </w:pPr>
      <w:r>
        <w:rPr>
          <w:rFonts w:ascii="Times New Roman" w:hAnsi="Times New Roman" w:cs="Times New Roman"/>
          <w:noProof/>
          <w:lang w:eastAsia="ru-RU"/>
        </w:rPr>
        <w:drawing>
          <wp:inline distT="0" distB="0" distL="0" distR="0">
            <wp:extent cx="1539810" cy="1024146"/>
            <wp:effectExtent l="19050" t="0" r="3240" b="0"/>
            <wp:docPr id="1" name="Рисунок 1" descr="C:\Users\Sony\Desktop\по турам\hU3Yu9Qap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по турам\hU3Yu9QapNQ.jpg"/>
                    <pic:cNvPicPr>
                      <a:picLocks noChangeAspect="1" noChangeArrowheads="1"/>
                    </pic:cNvPicPr>
                  </pic:nvPicPr>
                  <pic:blipFill>
                    <a:blip r:embed="rId6" cstate="print"/>
                    <a:srcRect/>
                    <a:stretch>
                      <a:fillRect/>
                    </a:stretch>
                  </pic:blipFill>
                  <pic:spPr bwMode="auto">
                    <a:xfrm>
                      <a:off x="0" y="0"/>
                      <a:ext cx="1544421" cy="1027213"/>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538017" cy="1025365"/>
            <wp:effectExtent l="19050" t="0" r="5033" b="0"/>
            <wp:docPr id="2" name="Рисунок 2" descr="C:\Users\Sony\Desktop\по турам\oQjKoQgYg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по турам\oQjKoQgYgIM.jpg"/>
                    <pic:cNvPicPr>
                      <a:picLocks noChangeAspect="1" noChangeArrowheads="1"/>
                    </pic:cNvPicPr>
                  </pic:nvPicPr>
                  <pic:blipFill>
                    <a:blip r:embed="rId7" cstate="print"/>
                    <a:srcRect/>
                    <a:stretch>
                      <a:fillRect/>
                    </a:stretch>
                  </pic:blipFill>
                  <pic:spPr bwMode="auto">
                    <a:xfrm>
                      <a:off x="0" y="0"/>
                      <a:ext cx="1540302" cy="1026888"/>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479566" cy="982466"/>
            <wp:effectExtent l="19050" t="0" r="6334" b="0"/>
            <wp:docPr id="3" name="Рисунок 3" descr="C:\Users\Sony\Desktop\рускеала\uwrN9bRtb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рускеала\uwrN9bRtbh8.jpg"/>
                    <pic:cNvPicPr>
                      <a:picLocks noChangeAspect="1" noChangeArrowheads="1"/>
                    </pic:cNvPicPr>
                  </pic:nvPicPr>
                  <pic:blipFill>
                    <a:blip r:embed="rId8" cstate="print"/>
                    <a:srcRect/>
                    <a:stretch>
                      <a:fillRect/>
                    </a:stretch>
                  </pic:blipFill>
                  <pic:spPr bwMode="auto">
                    <a:xfrm>
                      <a:off x="0" y="0"/>
                      <a:ext cx="1481652" cy="983851"/>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1567248" cy="1026543"/>
            <wp:effectExtent l="19050" t="0" r="0" b="0"/>
            <wp:docPr id="4" name="Рисунок 4" descr="C:\Users\Sony\Desktop\кивач\ovb93fN3c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кивач\ovb93fN3cmc.jpg"/>
                    <pic:cNvPicPr>
                      <a:picLocks noChangeAspect="1" noChangeArrowheads="1"/>
                    </pic:cNvPicPr>
                  </pic:nvPicPr>
                  <pic:blipFill>
                    <a:blip r:embed="rId9" cstate="print"/>
                    <a:srcRect/>
                    <a:stretch>
                      <a:fillRect/>
                    </a:stretch>
                  </pic:blipFill>
                  <pic:spPr bwMode="auto">
                    <a:xfrm flipH="1">
                      <a:off x="0" y="0"/>
                      <a:ext cx="1566948" cy="1026346"/>
                    </a:xfrm>
                    <a:prstGeom prst="rect">
                      <a:avLst/>
                    </a:prstGeom>
                    <a:noFill/>
                    <a:ln w="9525">
                      <a:noFill/>
                      <a:miter lim="800000"/>
                      <a:headEnd/>
                      <a:tailEnd/>
                    </a:ln>
                  </pic:spPr>
                </pic:pic>
              </a:graphicData>
            </a:graphic>
          </wp:inline>
        </w:drawing>
      </w:r>
    </w:p>
    <w:tbl>
      <w:tblPr>
        <w:tblStyle w:val="a3"/>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135"/>
        <w:gridCol w:w="9497"/>
      </w:tblGrid>
      <w:tr w:rsidR="00721D27" w:rsidRPr="00E23B93" w:rsidTr="003F38CD">
        <w:tc>
          <w:tcPr>
            <w:tcW w:w="283" w:type="dxa"/>
            <w:tcBorders>
              <w:top w:val="nil"/>
              <w:left w:val="nil"/>
              <w:bottom w:val="nil"/>
              <w:right w:val="nil"/>
            </w:tcBorders>
          </w:tcPr>
          <w:p w:rsidR="00BD503F" w:rsidRPr="00E23B93" w:rsidRDefault="00BD503F" w:rsidP="0023265E">
            <w:pPr>
              <w:jc w:val="center"/>
              <w:rPr>
                <w:rFonts w:ascii="Times New Roman" w:hAnsi="Times New Roman" w:cs="Times New Roman"/>
                <w:i/>
                <w:sz w:val="20"/>
                <w:szCs w:val="20"/>
              </w:rPr>
            </w:pPr>
          </w:p>
        </w:tc>
        <w:tc>
          <w:tcPr>
            <w:tcW w:w="10632" w:type="dxa"/>
            <w:gridSpan w:val="2"/>
            <w:tcBorders>
              <w:top w:val="nil"/>
              <w:left w:val="nil"/>
              <w:bottom w:val="nil"/>
              <w:right w:val="nil"/>
            </w:tcBorders>
          </w:tcPr>
          <w:p w:rsidR="00C95FEA" w:rsidRPr="00E23B93" w:rsidRDefault="00C95FEA" w:rsidP="00721D27">
            <w:pPr>
              <w:jc w:val="center"/>
              <w:rPr>
                <w:rFonts w:ascii="Times New Roman" w:hAnsi="Times New Roman" w:cs="Times New Roman"/>
                <w:b/>
              </w:rPr>
            </w:pPr>
          </w:p>
          <w:p w:rsidR="004C723E" w:rsidRDefault="00D80108" w:rsidP="003F38CD">
            <w:pPr>
              <w:jc w:val="center"/>
              <w:rPr>
                <w:rFonts w:ascii="Times New Roman" w:hAnsi="Times New Roman" w:cs="Times New Roman"/>
                <w:b/>
              </w:rPr>
            </w:pPr>
            <w:r w:rsidRPr="00E23B93">
              <w:rPr>
                <w:rFonts w:ascii="Times New Roman" w:hAnsi="Times New Roman" w:cs="Times New Roman"/>
                <w:b/>
              </w:rPr>
              <w:t xml:space="preserve">ТУР </w:t>
            </w:r>
            <w:r w:rsidR="00721D27" w:rsidRPr="00E23B93">
              <w:rPr>
                <w:rFonts w:ascii="Times New Roman" w:hAnsi="Times New Roman" w:cs="Times New Roman"/>
                <w:b/>
              </w:rPr>
              <w:t>«</w:t>
            </w:r>
            <w:r w:rsidR="0051436D">
              <w:rPr>
                <w:rFonts w:ascii="Times New Roman" w:hAnsi="Times New Roman" w:cs="Times New Roman"/>
                <w:b/>
              </w:rPr>
              <w:t>МАЙСКИЕ</w:t>
            </w:r>
            <w:r w:rsidR="0077159F">
              <w:rPr>
                <w:rFonts w:ascii="Times New Roman" w:hAnsi="Times New Roman" w:cs="Times New Roman"/>
                <w:b/>
              </w:rPr>
              <w:t xml:space="preserve"> </w:t>
            </w:r>
            <w:r w:rsidR="00BF32CE">
              <w:rPr>
                <w:rFonts w:ascii="Times New Roman" w:hAnsi="Times New Roman" w:cs="Times New Roman"/>
                <w:b/>
              </w:rPr>
              <w:t>ПРАЗДНИКИ</w:t>
            </w:r>
            <w:r w:rsidR="0077159F">
              <w:rPr>
                <w:rFonts w:ascii="Times New Roman" w:hAnsi="Times New Roman" w:cs="Times New Roman"/>
                <w:b/>
              </w:rPr>
              <w:t xml:space="preserve"> В КАРЕЛИИ</w:t>
            </w:r>
            <w:r w:rsidR="00721D27" w:rsidRPr="00E23B93">
              <w:rPr>
                <w:rFonts w:ascii="Times New Roman" w:hAnsi="Times New Roman" w:cs="Times New Roman"/>
                <w:b/>
              </w:rPr>
              <w:t>»</w:t>
            </w:r>
          </w:p>
          <w:p w:rsidR="006E59D8" w:rsidRPr="006A3392" w:rsidRDefault="006A3392" w:rsidP="003F38CD">
            <w:pPr>
              <w:jc w:val="center"/>
              <w:rPr>
                <w:rFonts w:ascii="Times New Roman" w:hAnsi="Times New Roman" w:cs="Times New Roman"/>
                <w:b/>
              </w:rPr>
            </w:pPr>
            <w:r>
              <w:rPr>
                <w:rFonts w:ascii="Times New Roman" w:hAnsi="Times New Roman" w:cs="Times New Roman"/>
                <w:b/>
              </w:rPr>
              <w:t>02</w:t>
            </w:r>
            <w:r w:rsidR="009C2BCE" w:rsidRPr="006A3392">
              <w:rPr>
                <w:rFonts w:ascii="Times New Roman" w:hAnsi="Times New Roman" w:cs="Times New Roman"/>
                <w:b/>
              </w:rPr>
              <w:t>– 0</w:t>
            </w:r>
            <w:r>
              <w:rPr>
                <w:rFonts w:ascii="Times New Roman" w:hAnsi="Times New Roman" w:cs="Times New Roman"/>
                <w:b/>
              </w:rPr>
              <w:t>4</w:t>
            </w:r>
            <w:r w:rsidR="005665CE" w:rsidRPr="006A3392">
              <w:rPr>
                <w:rFonts w:ascii="Times New Roman" w:hAnsi="Times New Roman" w:cs="Times New Roman"/>
                <w:b/>
              </w:rPr>
              <w:t xml:space="preserve"> </w:t>
            </w:r>
            <w:r w:rsidR="009C2BCE" w:rsidRPr="006A3392">
              <w:rPr>
                <w:rFonts w:ascii="Times New Roman" w:hAnsi="Times New Roman" w:cs="Times New Roman"/>
                <w:b/>
              </w:rPr>
              <w:t xml:space="preserve">мая </w:t>
            </w:r>
            <w:r w:rsidR="005665CE" w:rsidRPr="006A3392">
              <w:rPr>
                <w:rFonts w:ascii="Times New Roman" w:hAnsi="Times New Roman" w:cs="Times New Roman"/>
                <w:b/>
              </w:rPr>
              <w:t>201</w:t>
            </w:r>
            <w:r w:rsidR="009C2BCE" w:rsidRPr="006A3392">
              <w:rPr>
                <w:rFonts w:ascii="Times New Roman" w:hAnsi="Times New Roman" w:cs="Times New Roman"/>
                <w:b/>
              </w:rPr>
              <w:t>9</w:t>
            </w:r>
            <w:r>
              <w:rPr>
                <w:rFonts w:ascii="Times New Roman" w:hAnsi="Times New Roman" w:cs="Times New Roman"/>
                <w:b/>
              </w:rPr>
              <w:t xml:space="preserve"> </w:t>
            </w:r>
            <w:r w:rsidR="006E59D8">
              <w:rPr>
                <w:rFonts w:ascii="Times New Roman" w:hAnsi="Times New Roman" w:cs="Times New Roman"/>
                <w:b/>
              </w:rPr>
              <w:t xml:space="preserve"> (четверг-суббота)</w:t>
            </w:r>
          </w:p>
          <w:p w:rsidR="006E59D8" w:rsidRPr="006A3392" w:rsidRDefault="006E59D8" w:rsidP="003F38CD">
            <w:pPr>
              <w:jc w:val="center"/>
              <w:rPr>
                <w:rFonts w:ascii="Times New Roman" w:hAnsi="Times New Roman" w:cs="Times New Roman"/>
                <w:b/>
              </w:rPr>
            </w:pPr>
            <w:r>
              <w:rPr>
                <w:rFonts w:ascii="Times New Roman" w:hAnsi="Times New Roman" w:cs="Times New Roman"/>
                <w:b/>
              </w:rPr>
              <w:t>09 – 11 мая 2019 (четверг-суббота)</w:t>
            </w:r>
          </w:p>
          <w:p w:rsidR="00721D27" w:rsidRDefault="006B60B2" w:rsidP="003F38CD">
            <w:pPr>
              <w:jc w:val="center"/>
              <w:rPr>
                <w:rFonts w:ascii="Times New Roman" w:hAnsi="Times New Roman" w:cs="Times New Roman"/>
                <w:b/>
              </w:rPr>
            </w:pPr>
            <w:r>
              <w:rPr>
                <w:rFonts w:ascii="Times New Roman" w:hAnsi="Times New Roman" w:cs="Times New Roman"/>
                <w:b/>
              </w:rPr>
              <w:t>3</w:t>
            </w:r>
            <w:r w:rsidR="002A6715" w:rsidRPr="00E23B93">
              <w:rPr>
                <w:rFonts w:ascii="Times New Roman" w:hAnsi="Times New Roman" w:cs="Times New Roman"/>
                <w:b/>
              </w:rPr>
              <w:t xml:space="preserve"> дня</w:t>
            </w:r>
            <w:r w:rsidR="00C379F6">
              <w:rPr>
                <w:rFonts w:ascii="Times New Roman" w:hAnsi="Times New Roman" w:cs="Times New Roman"/>
                <w:b/>
              </w:rPr>
              <w:t xml:space="preserve"> </w:t>
            </w:r>
            <w:r>
              <w:rPr>
                <w:rFonts w:ascii="Times New Roman" w:hAnsi="Times New Roman" w:cs="Times New Roman"/>
                <w:b/>
              </w:rPr>
              <w:t>/ 2 ночи</w:t>
            </w:r>
          </w:p>
          <w:p w:rsidR="003F38CD" w:rsidRPr="001720D5" w:rsidRDefault="003F38CD" w:rsidP="003F38CD">
            <w:pPr>
              <w:widowControl w:val="0"/>
              <w:autoSpaceDE w:val="0"/>
              <w:autoSpaceDN w:val="0"/>
              <w:adjustRightInd w:val="0"/>
              <w:rPr>
                <w:rFonts w:ascii="Times New Roman CYR" w:hAnsi="Times New Roman CYR"/>
                <w:bCs/>
                <w:color w:val="000000"/>
              </w:rPr>
            </w:pPr>
            <w:r>
              <w:rPr>
                <w:rFonts w:ascii="Times New Roman CYR" w:hAnsi="Times New Roman CYR"/>
                <w:bCs/>
                <w:color w:val="000000"/>
                <w:u w:val="single"/>
              </w:rPr>
              <w:t>В программе</w:t>
            </w:r>
            <w:r w:rsidRPr="001720D5">
              <w:rPr>
                <w:rFonts w:ascii="Times New Roman CYR" w:hAnsi="Times New Roman CYR"/>
                <w:bCs/>
                <w:color w:val="000000"/>
                <w:u w:val="single"/>
              </w:rPr>
              <w:t>:</w:t>
            </w:r>
            <w:r w:rsidRPr="001720D5">
              <w:rPr>
                <w:rFonts w:ascii="Times New Roman CYR" w:hAnsi="Times New Roman CYR"/>
                <w:bCs/>
                <w:color w:val="000000"/>
              </w:rPr>
              <w:t xml:space="preserve"> Петрозаводск –</w:t>
            </w:r>
            <w:r>
              <w:rPr>
                <w:rFonts w:ascii="Times New Roman CYR" w:hAnsi="Times New Roman CYR"/>
                <w:bCs/>
                <w:color w:val="000000"/>
              </w:rPr>
              <w:t xml:space="preserve"> Галерея промышленной истории </w:t>
            </w:r>
            <w:r w:rsidRPr="001720D5">
              <w:rPr>
                <w:rFonts w:ascii="Times New Roman CYR" w:hAnsi="Times New Roman CYR"/>
                <w:bCs/>
                <w:color w:val="000000"/>
              </w:rPr>
              <w:t xml:space="preserve">– </w:t>
            </w:r>
            <w:proofErr w:type="spellStart"/>
            <w:r w:rsidRPr="001720D5">
              <w:rPr>
                <w:rFonts w:ascii="Times New Roman CYR" w:hAnsi="Times New Roman CYR"/>
                <w:bCs/>
                <w:color w:val="000000"/>
              </w:rPr>
              <w:t>Рускеала</w:t>
            </w:r>
            <w:proofErr w:type="spellEnd"/>
            <w:r w:rsidRPr="001720D5">
              <w:rPr>
                <w:rFonts w:ascii="Times New Roman CYR" w:hAnsi="Times New Roman CYR"/>
                <w:bCs/>
                <w:color w:val="000000"/>
              </w:rPr>
              <w:t xml:space="preserve"> – водопад Кивач – </w:t>
            </w:r>
            <w:proofErr w:type="spellStart"/>
            <w:r>
              <w:rPr>
                <w:rFonts w:ascii="Times New Roman CYR" w:hAnsi="Times New Roman CYR"/>
                <w:bCs/>
                <w:color w:val="000000"/>
              </w:rPr>
              <w:t>Марциальные</w:t>
            </w:r>
            <w:proofErr w:type="spellEnd"/>
            <w:r>
              <w:rPr>
                <w:rFonts w:ascii="Times New Roman CYR" w:hAnsi="Times New Roman CYR"/>
                <w:bCs/>
                <w:color w:val="000000"/>
              </w:rPr>
              <w:t xml:space="preserve"> воды – центр по производству изделий из </w:t>
            </w:r>
            <w:proofErr w:type="spellStart"/>
            <w:r>
              <w:rPr>
                <w:rFonts w:ascii="Times New Roman CYR" w:hAnsi="Times New Roman CYR"/>
                <w:bCs/>
                <w:color w:val="000000"/>
              </w:rPr>
              <w:t>шунгита</w:t>
            </w:r>
            <w:proofErr w:type="spellEnd"/>
          </w:p>
          <w:p w:rsidR="00721D27" w:rsidRPr="00E23B93" w:rsidRDefault="00721D27" w:rsidP="00430157">
            <w:pPr>
              <w:jc w:val="center"/>
              <w:rPr>
                <w:rFonts w:ascii="Times New Roman" w:hAnsi="Times New Roman" w:cs="Times New Roman"/>
                <w:i/>
                <w:sz w:val="20"/>
                <w:szCs w:val="20"/>
              </w:rPr>
            </w:pPr>
          </w:p>
        </w:tc>
      </w:tr>
      <w:tr w:rsidR="00232059" w:rsidRPr="00E23B93" w:rsidTr="005731AA">
        <w:tc>
          <w:tcPr>
            <w:tcW w:w="1418" w:type="dxa"/>
            <w:gridSpan w:val="2"/>
            <w:tcBorders>
              <w:top w:val="single" w:sz="4" w:space="0" w:color="auto"/>
            </w:tcBorders>
            <w:vAlign w:val="center"/>
          </w:tcPr>
          <w:p w:rsidR="005665CE" w:rsidRPr="00754A3F" w:rsidRDefault="005665CE" w:rsidP="005665CE">
            <w:pPr>
              <w:jc w:val="center"/>
              <w:rPr>
                <w:rFonts w:ascii="Times New Roman" w:hAnsi="Times New Roman" w:cs="Times New Roman"/>
                <w:b/>
                <w:sz w:val="20"/>
                <w:szCs w:val="20"/>
              </w:rPr>
            </w:pPr>
            <w:r w:rsidRPr="00754A3F">
              <w:rPr>
                <w:rFonts w:ascii="Times New Roman" w:hAnsi="Times New Roman" w:cs="Times New Roman"/>
                <w:b/>
                <w:sz w:val="20"/>
                <w:szCs w:val="20"/>
              </w:rPr>
              <w:t>1 день</w:t>
            </w:r>
          </w:p>
          <w:p w:rsidR="008B3DD7" w:rsidRPr="00754A3F" w:rsidRDefault="008B3DD7" w:rsidP="001F435E">
            <w:pPr>
              <w:jc w:val="center"/>
              <w:rPr>
                <w:rFonts w:ascii="Times New Roman" w:hAnsi="Times New Roman" w:cs="Times New Roman"/>
                <w:sz w:val="20"/>
                <w:szCs w:val="20"/>
              </w:rPr>
            </w:pPr>
          </w:p>
        </w:tc>
        <w:tc>
          <w:tcPr>
            <w:tcW w:w="9497" w:type="dxa"/>
            <w:tcBorders>
              <w:top w:val="single" w:sz="4" w:space="0" w:color="auto"/>
            </w:tcBorders>
          </w:tcPr>
          <w:p w:rsidR="00E02BE6" w:rsidRPr="00C047D9" w:rsidRDefault="00A73DCD" w:rsidP="00A73DCD">
            <w:pPr>
              <w:jc w:val="both"/>
              <w:rPr>
                <w:rFonts w:ascii="Times New Roman" w:eastAsia="Times New Roman" w:hAnsi="Times New Roman" w:cs="Times New Roman"/>
                <w:sz w:val="20"/>
                <w:szCs w:val="20"/>
                <w:bdr w:val="none" w:sz="0" w:space="0" w:color="auto" w:frame="1"/>
                <w:lang w:eastAsia="ru-RU"/>
              </w:rPr>
            </w:pPr>
            <w:r w:rsidRPr="00C047D9">
              <w:rPr>
                <w:rFonts w:ascii="Times New Roman" w:eastAsia="Times New Roman" w:hAnsi="Times New Roman" w:cs="Times New Roman"/>
                <w:sz w:val="20"/>
                <w:szCs w:val="20"/>
                <w:bdr w:val="none" w:sz="0" w:space="0" w:color="auto" w:frame="1"/>
                <w:lang w:eastAsia="ru-RU"/>
              </w:rPr>
              <w:t>- Встречаем гостей на ж/</w:t>
            </w:r>
            <w:proofErr w:type="spellStart"/>
            <w:r w:rsidRPr="00C047D9">
              <w:rPr>
                <w:rFonts w:ascii="Times New Roman" w:eastAsia="Times New Roman" w:hAnsi="Times New Roman" w:cs="Times New Roman"/>
                <w:sz w:val="20"/>
                <w:szCs w:val="20"/>
                <w:bdr w:val="none" w:sz="0" w:space="0" w:color="auto" w:frame="1"/>
                <w:lang w:eastAsia="ru-RU"/>
              </w:rPr>
              <w:t>д</w:t>
            </w:r>
            <w:proofErr w:type="spellEnd"/>
            <w:r w:rsidRPr="00C047D9">
              <w:rPr>
                <w:rFonts w:ascii="Times New Roman" w:eastAsia="Times New Roman" w:hAnsi="Times New Roman" w:cs="Times New Roman"/>
                <w:sz w:val="20"/>
                <w:szCs w:val="20"/>
                <w:bdr w:val="none" w:sz="0" w:space="0" w:color="auto" w:frame="1"/>
                <w:lang w:eastAsia="ru-RU"/>
              </w:rPr>
              <w:t xml:space="preserve"> вокзале </w:t>
            </w:r>
            <w:proofErr w:type="gramStart"/>
            <w:r w:rsidRPr="00C047D9">
              <w:rPr>
                <w:rFonts w:ascii="Times New Roman" w:eastAsia="Times New Roman" w:hAnsi="Times New Roman" w:cs="Times New Roman"/>
                <w:sz w:val="20"/>
                <w:szCs w:val="20"/>
                <w:bdr w:val="none" w:sz="0" w:space="0" w:color="auto" w:frame="1"/>
                <w:lang w:eastAsia="ru-RU"/>
              </w:rPr>
              <w:t>г</w:t>
            </w:r>
            <w:proofErr w:type="gramEnd"/>
            <w:r w:rsidRPr="00C047D9">
              <w:rPr>
                <w:rFonts w:ascii="Times New Roman" w:eastAsia="Times New Roman" w:hAnsi="Times New Roman" w:cs="Times New Roman"/>
                <w:sz w:val="20"/>
                <w:szCs w:val="20"/>
                <w:bdr w:val="none" w:sz="0" w:space="0" w:color="auto" w:frame="1"/>
                <w:lang w:eastAsia="ru-RU"/>
              </w:rPr>
              <w:t xml:space="preserve">. Петрозаводска. </w:t>
            </w:r>
          </w:p>
          <w:p w:rsidR="00E02BE6" w:rsidRPr="00C047D9" w:rsidRDefault="00E02BE6" w:rsidP="00E02BE6">
            <w:pPr>
              <w:jc w:val="both"/>
              <w:rPr>
                <w:rFonts w:ascii="Times New Roman" w:eastAsia="Times New Roman" w:hAnsi="Times New Roman" w:cs="Times New Roman"/>
                <w:sz w:val="20"/>
                <w:szCs w:val="20"/>
                <w:lang w:eastAsia="ru-RU"/>
              </w:rPr>
            </w:pPr>
            <w:r w:rsidRPr="00C047D9">
              <w:rPr>
                <w:rFonts w:ascii="Times New Roman" w:eastAsia="Times New Roman" w:hAnsi="Times New Roman" w:cs="Times New Roman"/>
                <w:sz w:val="20"/>
                <w:szCs w:val="20"/>
                <w:bdr w:val="none" w:sz="0" w:space="0" w:color="auto" w:frame="1"/>
                <w:lang w:eastAsia="ru-RU"/>
              </w:rPr>
              <w:t xml:space="preserve">- </w:t>
            </w:r>
            <w:r w:rsidRPr="00C047D9">
              <w:rPr>
                <w:rFonts w:ascii="Times New Roman CYR" w:hAnsi="Times New Roman CYR" w:cs="Times New Roman CYR"/>
                <w:sz w:val="20"/>
                <w:szCs w:val="20"/>
              </w:rPr>
              <w:t xml:space="preserve">Гид встречает туристов </w:t>
            </w:r>
            <w:r w:rsidR="00525C64" w:rsidRPr="00C047D9">
              <w:rPr>
                <w:rFonts w:ascii="Times New Roman CYR" w:eastAsia="Calibri" w:hAnsi="Times New Roman CYR" w:cs="Times New Roman CYR"/>
                <w:sz w:val="20"/>
                <w:szCs w:val="20"/>
              </w:rPr>
              <w:t>у здания ж/</w:t>
            </w:r>
            <w:proofErr w:type="spellStart"/>
            <w:r w:rsidR="00525C64" w:rsidRPr="00C047D9">
              <w:rPr>
                <w:rFonts w:ascii="Times New Roman CYR" w:eastAsia="Calibri" w:hAnsi="Times New Roman CYR" w:cs="Times New Roman CYR"/>
                <w:sz w:val="20"/>
                <w:szCs w:val="20"/>
              </w:rPr>
              <w:t>д</w:t>
            </w:r>
            <w:proofErr w:type="spellEnd"/>
            <w:r w:rsidR="00525C64" w:rsidRPr="00C047D9">
              <w:rPr>
                <w:rFonts w:ascii="Times New Roman CYR" w:eastAsia="Calibri" w:hAnsi="Times New Roman CYR" w:cs="Times New Roman CYR"/>
                <w:sz w:val="20"/>
                <w:szCs w:val="20"/>
              </w:rPr>
              <w:t xml:space="preserve"> вокзала </w:t>
            </w:r>
            <w:r w:rsidRPr="00C047D9">
              <w:rPr>
                <w:rFonts w:ascii="Times New Roman CYR" w:eastAsia="Calibri" w:hAnsi="Times New Roman CYR" w:cs="Times New Roman CYR"/>
                <w:sz w:val="20"/>
                <w:szCs w:val="20"/>
              </w:rPr>
              <w:t xml:space="preserve">по прибытии поезда № 18 «Москва-Петрозаводск» (~ в 08.55) </w:t>
            </w:r>
            <w:r w:rsidRPr="00C047D9">
              <w:rPr>
                <w:rFonts w:ascii="Times New Roman" w:eastAsia="Times New Roman" w:hAnsi="Times New Roman" w:cs="Times New Roman"/>
                <w:sz w:val="20"/>
                <w:szCs w:val="20"/>
                <w:bdr w:val="none" w:sz="0" w:space="0" w:color="auto" w:frame="1"/>
                <w:lang w:eastAsia="ru-RU"/>
              </w:rPr>
              <w:t>(табличка с названием тура).</w:t>
            </w:r>
          </w:p>
          <w:p w:rsidR="00525C64" w:rsidRPr="00C047D9" w:rsidRDefault="00525C64" w:rsidP="00A73DCD">
            <w:pPr>
              <w:jc w:val="both"/>
              <w:rPr>
                <w:rFonts w:ascii="Times New Roman" w:eastAsia="Times New Roman" w:hAnsi="Times New Roman" w:cs="Times New Roman"/>
                <w:b/>
                <w:bCs/>
                <w:sz w:val="20"/>
                <w:szCs w:val="20"/>
                <w:lang w:eastAsia="ru-RU"/>
              </w:rPr>
            </w:pPr>
            <w:r w:rsidRPr="00C047D9">
              <w:rPr>
                <w:rFonts w:ascii="Times New Roman" w:eastAsia="Times New Roman" w:hAnsi="Times New Roman" w:cs="Times New Roman"/>
                <w:b/>
                <w:bCs/>
                <w:sz w:val="20"/>
                <w:szCs w:val="20"/>
                <w:lang w:eastAsia="ru-RU"/>
              </w:rPr>
              <w:t>-</w:t>
            </w:r>
            <w:r w:rsidR="00A73DCD" w:rsidRPr="00C047D9">
              <w:rPr>
                <w:rFonts w:ascii="Times New Roman" w:eastAsia="Times New Roman" w:hAnsi="Times New Roman" w:cs="Times New Roman"/>
                <w:b/>
                <w:bCs/>
                <w:sz w:val="20"/>
                <w:szCs w:val="20"/>
                <w:lang w:eastAsia="ru-RU"/>
              </w:rPr>
              <w:t xml:space="preserve"> </w:t>
            </w:r>
            <w:r w:rsidRPr="00C047D9">
              <w:rPr>
                <w:rFonts w:ascii="Times New Roman" w:eastAsia="Times New Roman" w:hAnsi="Times New Roman" w:cs="Times New Roman"/>
                <w:b/>
                <w:bCs/>
                <w:sz w:val="20"/>
                <w:szCs w:val="20"/>
                <w:lang w:eastAsia="ru-RU"/>
              </w:rPr>
              <w:t>Завтрак</w:t>
            </w:r>
            <w:r w:rsidR="001D3313" w:rsidRPr="00C047D9">
              <w:rPr>
                <w:rFonts w:ascii="Times New Roman" w:eastAsia="Times New Roman" w:hAnsi="Times New Roman" w:cs="Times New Roman"/>
                <w:b/>
                <w:bCs/>
                <w:sz w:val="20"/>
                <w:szCs w:val="20"/>
                <w:lang w:eastAsia="ru-RU"/>
              </w:rPr>
              <w:t xml:space="preserve"> </w:t>
            </w:r>
            <w:r w:rsidR="001F54B2" w:rsidRPr="00C047D9">
              <w:rPr>
                <w:rFonts w:ascii="Times New Roman" w:eastAsia="Times New Roman" w:hAnsi="Times New Roman" w:cs="Times New Roman"/>
                <w:bCs/>
                <w:sz w:val="20"/>
                <w:szCs w:val="20"/>
                <w:lang w:eastAsia="ru-RU"/>
              </w:rPr>
              <w:t>в уютном кафе города.</w:t>
            </w:r>
            <w:r w:rsidR="00D8561B" w:rsidRPr="00C047D9">
              <w:rPr>
                <w:rFonts w:ascii="Times New Roman" w:eastAsia="Times New Roman" w:hAnsi="Times New Roman" w:cs="Times New Roman"/>
                <w:b/>
                <w:bCs/>
                <w:sz w:val="20"/>
                <w:szCs w:val="20"/>
                <w:lang w:eastAsia="ru-RU"/>
              </w:rPr>
              <w:t xml:space="preserve"> </w:t>
            </w:r>
          </w:p>
          <w:p w:rsidR="00DF1C5D" w:rsidRPr="00C047D9" w:rsidRDefault="00DF1C5D" w:rsidP="00DF1C5D">
            <w:pPr>
              <w:jc w:val="both"/>
              <w:rPr>
                <w:rFonts w:ascii="Times New Roman" w:eastAsia="Times New Roman" w:hAnsi="Times New Roman" w:cs="Times New Roman"/>
                <w:sz w:val="20"/>
                <w:szCs w:val="20"/>
                <w:bdr w:val="none" w:sz="0" w:space="0" w:color="auto" w:frame="1"/>
                <w:lang w:eastAsia="ru-RU"/>
              </w:rPr>
            </w:pPr>
            <w:r w:rsidRPr="00C047D9">
              <w:rPr>
                <w:rFonts w:ascii="Times New Roman" w:eastAsia="Times New Roman" w:hAnsi="Times New Roman" w:cs="Times New Roman"/>
                <w:sz w:val="20"/>
                <w:szCs w:val="20"/>
                <w:bdr w:val="none" w:sz="0" w:space="0" w:color="auto" w:frame="1"/>
                <w:lang w:eastAsia="ru-RU"/>
              </w:rPr>
              <w:t xml:space="preserve">- </w:t>
            </w:r>
            <w:r w:rsidRPr="00C047D9">
              <w:rPr>
                <w:rFonts w:ascii="Times New Roman" w:eastAsia="Times New Roman" w:hAnsi="Times New Roman" w:cs="Times New Roman"/>
                <w:sz w:val="20"/>
                <w:szCs w:val="20"/>
                <w:u w:val="single"/>
                <w:bdr w:val="none" w:sz="0" w:space="0" w:color="auto" w:frame="1"/>
                <w:lang w:eastAsia="ru-RU"/>
              </w:rPr>
              <w:t>Экскурсия по столице Республики Карелия:</w:t>
            </w:r>
            <w:r w:rsidRPr="00C047D9">
              <w:rPr>
                <w:rFonts w:ascii="Times New Roman" w:eastAsia="Times New Roman" w:hAnsi="Times New Roman" w:cs="Times New Roman"/>
                <w:sz w:val="20"/>
                <w:szCs w:val="20"/>
                <w:bdr w:val="none" w:sz="0" w:space="0" w:color="auto" w:frame="1"/>
                <w:lang w:eastAsia="ru-RU"/>
              </w:rPr>
              <w:t xml:space="preserve"> знакомство с историческим центром, губернаторским парком, памятником Петру I – основателю Петрозаводска. Променад по красивой городской набережной вдоль Онежского озера. Гид также покажет уютные ресторанчики и кафе, где Вы сможете отведать блюда национальной кухни.</w:t>
            </w:r>
          </w:p>
          <w:p w:rsidR="009C2BCE" w:rsidRPr="00C047D9" w:rsidRDefault="005111E5" w:rsidP="009C2BCE">
            <w:pPr>
              <w:autoSpaceDE w:val="0"/>
              <w:autoSpaceDN w:val="0"/>
              <w:adjustRightInd w:val="0"/>
              <w:jc w:val="both"/>
              <w:rPr>
                <w:rFonts w:ascii="Times New Roman" w:hAnsi="Times New Roman" w:cs="Times New Roman"/>
                <w:sz w:val="20"/>
                <w:szCs w:val="20"/>
              </w:rPr>
            </w:pPr>
            <w:r w:rsidRPr="00C047D9">
              <w:rPr>
                <w:rFonts w:ascii="Times New Roman" w:hAnsi="Times New Roman" w:cs="Times New Roman"/>
                <w:sz w:val="20"/>
                <w:szCs w:val="20"/>
                <w:u w:val="single"/>
              </w:rPr>
              <w:t>-</w:t>
            </w:r>
            <w:r w:rsidR="009C2BCE" w:rsidRPr="00C047D9">
              <w:rPr>
                <w:rFonts w:ascii="Times New Roman" w:eastAsia="Calibri" w:hAnsi="Times New Roman" w:cs="Times New Roman"/>
                <w:sz w:val="20"/>
                <w:szCs w:val="20"/>
                <w:u w:val="single"/>
              </w:rPr>
              <w:t>Экскурсия в «Галерею промышленной истории».</w:t>
            </w:r>
            <w:r w:rsidR="009C2BCE" w:rsidRPr="00C047D9">
              <w:rPr>
                <w:rFonts w:ascii="Times New Roman" w:eastAsia="Calibri" w:hAnsi="Times New Roman" w:cs="Times New Roman"/>
                <w:sz w:val="20"/>
                <w:szCs w:val="20"/>
              </w:rPr>
              <w:t xml:space="preserve"> Промышленная галерея находится в историческом центре города, здесь зарождался Петрозаводск. На экскурсии Вы увидите образцы и макеты продукции, которые выпускались на местных заводах</w:t>
            </w:r>
            <w:r w:rsidR="00B145B7">
              <w:rPr>
                <w:rFonts w:ascii="Times New Roman" w:eastAsia="Calibri" w:hAnsi="Times New Roman" w:cs="Times New Roman"/>
                <w:sz w:val="20"/>
                <w:szCs w:val="20"/>
              </w:rPr>
              <w:t xml:space="preserve">: </w:t>
            </w:r>
            <w:r w:rsidR="009C2BCE" w:rsidRPr="00C047D9">
              <w:rPr>
                <w:rFonts w:ascii="Times New Roman" w:eastAsia="Calibri" w:hAnsi="Times New Roman" w:cs="Times New Roman"/>
                <w:sz w:val="20"/>
                <w:szCs w:val="20"/>
              </w:rPr>
              <w:t xml:space="preserve"> ядра, пушки, художественное литье, макеты тракторов и судов, фрагменты первой в России железной дороги. В музее все экспонаты интерактивные, их можно смело трогать, фотографировать и делать открытия!</w:t>
            </w:r>
          </w:p>
          <w:p w:rsidR="007460ED" w:rsidRPr="00C047D9" w:rsidRDefault="001C396F" w:rsidP="007460ED">
            <w:pPr>
              <w:autoSpaceDE w:val="0"/>
              <w:rPr>
                <w:rFonts w:ascii="Times New Roman" w:hAnsi="Times New Roman"/>
                <w:iCs/>
                <w:sz w:val="20"/>
                <w:szCs w:val="20"/>
              </w:rPr>
            </w:pPr>
            <w:r w:rsidRPr="00C047D9">
              <w:rPr>
                <w:rFonts w:ascii="Times New Roman" w:hAnsi="Times New Roman" w:cs="Times New Roman"/>
                <w:sz w:val="20"/>
                <w:szCs w:val="20"/>
              </w:rPr>
              <w:t xml:space="preserve">- </w:t>
            </w:r>
            <w:r w:rsidR="00E8018D" w:rsidRPr="00C047D9">
              <w:rPr>
                <w:rFonts w:ascii="Times New Roman" w:hAnsi="Times New Roman" w:cs="Times New Roman"/>
                <w:sz w:val="20"/>
                <w:szCs w:val="20"/>
                <w:u w:val="single"/>
              </w:rPr>
              <w:t xml:space="preserve">Выезд на </w:t>
            </w:r>
            <w:r w:rsidR="007460ED" w:rsidRPr="00C047D9">
              <w:rPr>
                <w:rFonts w:ascii="Times New Roman" w:hAnsi="Times New Roman" w:cs="Times New Roman"/>
                <w:sz w:val="20"/>
                <w:szCs w:val="20"/>
                <w:u w:val="single"/>
              </w:rPr>
              <w:t>экскурсию</w:t>
            </w:r>
            <w:r w:rsidR="007460ED" w:rsidRPr="00C047D9">
              <w:rPr>
                <w:rFonts w:ascii="Times New Roman" w:hAnsi="Times New Roman"/>
                <w:iCs/>
                <w:sz w:val="20"/>
                <w:szCs w:val="20"/>
                <w:u w:val="single"/>
              </w:rPr>
              <w:t xml:space="preserve"> </w:t>
            </w:r>
            <w:r w:rsidR="001D3313" w:rsidRPr="00C047D9">
              <w:rPr>
                <w:rFonts w:ascii="Times New Roman" w:hAnsi="Times New Roman"/>
                <w:iCs/>
                <w:sz w:val="20"/>
                <w:szCs w:val="20"/>
                <w:u w:val="single"/>
              </w:rPr>
              <w:t>в</w:t>
            </w:r>
            <w:r w:rsidR="001A3EC5" w:rsidRPr="00C047D9">
              <w:rPr>
                <w:rFonts w:ascii="Times New Roman" w:hAnsi="Times New Roman"/>
                <w:iCs/>
                <w:sz w:val="20"/>
                <w:szCs w:val="20"/>
                <w:u w:val="single"/>
              </w:rPr>
              <w:t xml:space="preserve"> питомник </w:t>
            </w:r>
            <w:proofErr w:type="gramStart"/>
            <w:r w:rsidR="001A3EC5" w:rsidRPr="00C047D9">
              <w:rPr>
                <w:rFonts w:ascii="Times New Roman" w:hAnsi="Times New Roman"/>
                <w:iCs/>
                <w:sz w:val="20"/>
                <w:szCs w:val="20"/>
                <w:u w:val="single"/>
              </w:rPr>
              <w:t>сибирских</w:t>
            </w:r>
            <w:proofErr w:type="gramEnd"/>
            <w:r w:rsidR="001A3EC5" w:rsidRPr="00C047D9">
              <w:rPr>
                <w:rFonts w:ascii="Times New Roman" w:hAnsi="Times New Roman"/>
                <w:iCs/>
                <w:sz w:val="20"/>
                <w:szCs w:val="20"/>
                <w:u w:val="single"/>
              </w:rPr>
              <w:t xml:space="preserve"> </w:t>
            </w:r>
            <w:proofErr w:type="spellStart"/>
            <w:r w:rsidR="001A3EC5" w:rsidRPr="00C047D9">
              <w:rPr>
                <w:rFonts w:ascii="Times New Roman" w:hAnsi="Times New Roman"/>
                <w:iCs/>
                <w:sz w:val="20"/>
                <w:szCs w:val="20"/>
                <w:u w:val="single"/>
              </w:rPr>
              <w:t>хаски</w:t>
            </w:r>
            <w:proofErr w:type="spellEnd"/>
            <w:r w:rsidR="001A3EC5" w:rsidRPr="00C047D9">
              <w:rPr>
                <w:rFonts w:ascii="Times New Roman" w:hAnsi="Times New Roman"/>
                <w:iCs/>
                <w:sz w:val="20"/>
                <w:szCs w:val="20"/>
                <w:u w:val="single"/>
              </w:rPr>
              <w:t xml:space="preserve"> </w:t>
            </w:r>
            <w:r w:rsidR="007460ED" w:rsidRPr="00C047D9">
              <w:rPr>
                <w:rFonts w:ascii="Times New Roman" w:hAnsi="Times New Roman"/>
                <w:iCs/>
                <w:sz w:val="20"/>
                <w:szCs w:val="20"/>
                <w:u w:val="single"/>
              </w:rPr>
              <w:t>+ обед в этническом чуме.</w:t>
            </w:r>
          </w:p>
          <w:p w:rsidR="00435E7E" w:rsidRPr="00C047D9" w:rsidRDefault="007460ED" w:rsidP="007460ED">
            <w:pPr>
              <w:autoSpaceDE w:val="0"/>
              <w:rPr>
                <w:rFonts w:ascii="Times New Roman" w:hAnsi="Times New Roman" w:cs="Times New Roman"/>
                <w:iCs/>
                <w:sz w:val="20"/>
                <w:szCs w:val="20"/>
              </w:rPr>
            </w:pPr>
            <w:r w:rsidRPr="00C047D9">
              <w:rPr>
                <w:rFonts w:ascii="Times New Roman" w:hAnsi="Times New Roman"/>
                <w:iCs/>
                <w:sz w:val="20"/>
                <w:szCs w:val="20"/>
              </w:rPr>
              <w:t xml:space="preserve"> На экскурсии </w:t>
            </w:r>
            <w:r w:rsidRPr="00C047D9">
              <w:rPr>
                <w:rFonts w:ascii="Times New Roman" w:hAnsi="Times New Roman" w:cs="Times New Roman"/>
                <w:iCs/>
                <w:sz w:val="20"/>
                <w:szCs w:val="20"/>
              </w:rPr>
              <w:t xml:space="preserve">профессиональный каюр расскажет про особенности и нравы своих питомцев. Общение с добрыми и ласковыми собаками подарит незабываемые моменты радости. </w:t>
            </w:r>
          </w:p>
          <w:p w:rsidR="00435E7E" w:rsidRPr="00C047D9" w:rsidRDefault="00435E7E" w:rsidP="007460ED">
            <w:pPr>
              <w:autoSpaceDE w:val="0"/>
              <w:rPr>
                <w:rFonts w:ascii="Times New Roman" w:hAnsi="Times New Roman" w:cs="Times New Roman"/>
                <w:b/>
                <w:sz w:val="20"/>
                <w:szCs w:val="20"/>
              </w:rPr>
            </w:pPr>
            <w:r w:rsidRPr="00C047D9">
              <w:rPr>
                <w:rFonts w:ascii="Times New Roman" w:hAnsi="Times New Roman" w:cs="Times New Roman"/>
                <w:b/>
                <w:iCs/>
                <w:sz w:val="20"/>
                <w:szCs w:val="20"/>
              </w:rPr>
              <w:t>Обед</w:t>
            </w:r>
            <w:r w:rsidRPr="00C047D9">
              <w:rPr>
                <w:rFonts w:ascii="Times New Roman" w:hAnsi="Times New Roman" w:cs="Times New Roman"/>
                <w:iCs/>
                <w:sz w:val="20"/>
                <w:szCs w:val="20"/>
              </w:rPr>
              <w:t xml:space="preserve"> </w:t>
            </w:r>
            <w:r w:rsidRPr="00C047D9">
              <w:rPr>
                <w:rFonts w:ascii="Times New Roman" w:hAnsi="Times New Roman" w:cs="Times New Roman"/>
                <w:b/>
                <w:sz w:val="20"/>
                <w:szCs w:val="20"/>
              </w:rPr>
              <w:t>в уникальном чуме, на оленьих шкурах у открытого очага.</w:t>
            </w:r>
          </w:p>
          <w:p w:rsidR="00B81463" w:rsidRPr="00C047D9" w:rsidRDefault="00435E7E" w:rsidP="007460ED">
            <w:pPr>
              <w:autoSpaceDE w:val="0"/>
              <w:rPr>
                <w:rFonts w:ascii="Times New Roman" w:hAnsi="Times New Roman"/>
                <w:i/>
                <w:iCs/>
                <w:sz w:val="20"/>
                <w:szCs w:val="20"/>
              </w:rPr>
            </w:pPr>
            <w:r w:rsidRPr="00C047D9">
              <w:rPr>
                <w:rFonts w:ascii="Times New Roman" w:hAnsi="Times New Roman" w:cs="Times New Roman"/>
                <w:i/>
                <w:iCs/>
                <w:sz w:val="20"/>
                <w:szCs w:val="20"/>
              </w:rPr>
              <w:t xml:space="preserve">За дополнительную плату можно заказать: </w:t>
            </w:r>
            <w:r w:rsidRPr="00C047D9">
              <w:rPr>
                <w:rFonts w:ascii="Times New Roman" w:hAnsi="Times New Roman" w:cs="Times New Roman"/>
                <w:i/>
                <w:iCs/>
                <w:sz w:val="20"/>
                <w:szCs w:val="20"/>
                <w:u w:val="single"/>
              </w:rPr>
              <w:t xml:space="preserve">кулинарный мастер-класс </w:t>
            </w:r>
            <w:r w:rsidR="00AD29F1" w:rsidRPr="00C047D9">
              <w:rPr>
                <w:rFonts w:ascii="Times New Roman" w:hAnsi="Times New Roman" w:cs="Times New Roman"/>
                <w:i/>
                <w:iCs/>
                <w:sz w:val="20"/>
                <w:szCs w:val="20"/>
                <w:u w:val="single"/>
              </w:rPr>
              <w:t xml:space="preserve">от шеф-повара </w:t>
            </w:r>
            <w:r w:rsidRPr="00C047D9">
              <w:rPr>
                <w:rFonts w:ascii="Times New Roman" w:hAnsi="Times New Roman" w:cs="Times New Roman"/>
                <w:i/>
                <w:iCs/>
                <w:sz w:val="20"/>
                <w:szCs w:val="20"/>
              </w:rPr>
              <w:t xml:space="preserve">по изготовлению национальной карельской выпечки – калиток. </w:t>
            </w:r>
            <w:r w:rsidR="007460ED" w:rsidRPr="00C047D9">
              <w:rPr>
                <w:rFonts w:ascii="Times New Roman" w:hAnsi="Times New Roman" w:cs="Times New Roman"/>
                <w:i/>
                <w:iCs/>
                <w:sz w:val="20"/>
                <w:szCs w:val="20"/>
              </w:rPr>
              <w:t>Их выпекают из ржаного пресного теста</w:t>
            </w:r>
            <w:r w:rsidR="007460ED" w:rsidRPr="00C047D9">
              <w:rPr>
                <w:rFonts w:ascii="Times New Roman" w:hAnsi="Times New Roman"/>
                <w:i/>
                <w:iCs/>
                <w:sz w:val="20"/>
                <w:szCs w:val="20"/>
              </w:rPr>
              <w:t xml:space="preserve"> и добавляют разные начинки.</w:t>
            </w:r>
            <w:r w:rsidR="007460ED" w:rsidRPr="00C047D9">
              <w:rPr>
                <w:rFonts w:ascii="Times New Roman" w:hAnsi="Times New Roman"/>
                <w:iCs/>
                <w:sz w:val="20"/>
                <w:szCs w:val="20"/>
              </w:rPr>
              <w:t xml:space="preserve"> </w:t>
            </w:r>
            <w:r w:rsidR="0007163F" w:rsidRPr="00C047D9">
              <w:rPr>
                <w:rFonts w:ascii="Times New Roman" w:hAnsi="Times New Roman"/>
                <w:i/>
                <w:iCs/>
                <w:sz w:val="20"/>
                <w:szCs w:val="20"/>
              </w:rPr>
              <w:t xml:space="preserve">Дегустация собственноручно сделанных калиток. </w:t>
            </w:r>
          </w:p>
          <w:p w:rsidR="003B7993" w:rsidRPr="00C047D9" w:rsidRDefault="00B81463" w:rsidP="007460ED">
            <w:pPr>
              <w:autoSpaceDE w:val="0"/>
              <w:rPr>
                <w:rFonts w:ascii="Times New Roman" w:hAnsi="Times New Roman"/>
                <w:b/>
                <w:i/>
                <w:iCs/>
                <w:sz w:val="20"/>
                <w:szCs w:val="20"/>
              </w:rPr>
            </w:pPr>
            <w:r w:rsidRPr="00C047D9">
              <w:rPr>
                <w:rFonts w:ascii="Times New Roman" w:hAnsi="Times New Roman"/>
                <w:b/>
                <w:i/>
                <w:iCs/>
                <w:sz w:val="20"/>
                <w:szCs w:val="20"/>
              </w:rPr>
              <w:t>Стоимость при группе от 3 человек: 600 руб./чел</w:t>
            </w:r>
          </w:p>
          <w:p w:rsidR="001C396F" w:rsidRDefault="008C597B" w:rsidP="00525C64">
            <w:pPr>
              <w:rPr>
                <w:rFonts w:ascii="Times New Roman" w:hAnsi="Times New Roman" w:cs="Times New Roman"/>
                <w:b/>
                <w:sz w:val="20"/>
                <w:szCs w:val="20"/>
                <w:bdr w:val="none" w:sz="0" w:space="0" w:color="auto" w:frame="1"/>
              </w:rPr>
            </w:pPr>
            <w:r w:rsidRPr="00C047D9">
              <w:rPr>
                <w:sz w:val="20"/>
                <w:szCs w:val="20"/>
                <w:bdr w:val="none" w:sz="0" w:space="0" w:color="auto" w:frame="1"/>
              </w:rPr>
              <w:t xml:space="preserve">- </w:t>
            </w:r>
            <w:r w:rsidRPr="00C047D9">
              <w:rPr>
                <w:rFonts w:ascii="Times New Roman" w:hAnsi="Times New Roman" w:cs="Times New Roman"/>
                <w:sz w:val="20"/>
                <w:szCs w:val="20"/>
                <w:bdr w:val="none" w:sz="0" w:space="0" w:color="auto" w:frame="1"/>
              </w:rPr>
              <w:t>Размещение в выбранной гостинице</w:t>
            </w:r>
            <w:r w:rsidRPr="00C047D9">
              <w:rPr>
                <w:rFonts w:ascii="Times New Roman" w:hAnsi="Times New Roman" w:cs="Times New Roman"/>
                <w:b/>
                <w:sz w:val="20"/>
                <w:szCs w:val="20"/>
                <w:bdr w:val="none" w:sz="0" w:space="0" w:color="auto" w:frame="1"/>
              </w:rPr>
              <w:t xml:space="preserve">:  </w:t>
            </w:r>
          </w:p>
          <w:p w:rsidR="001C129F" w:rsidRPr="00C047D9" w:rsidRDefault="001C129F" w:rsidP="00525C64">
            <w:pPr>
              <w:rPr>
                <w:rFonts w:ascii="Times New Roman" w:hAnsi="Times New Roman" w:cs="Times New Roman"/>
                <w:b/>
                <w:sz w:val="20"/>
                <w:szCs w:val="20"/>
                <w:bdr w:val="none" w:sz="0" w:space="0" w:color="auto" w:frame="1"/>
              </w:rPr>
            </w:pPr>
            <w:r w:rsidRPr="00CE0134">
              <w:rPr>
                <w:rFonts w:ascii="Times New Roman CYR" w:hAnsi="Times New Roman CYR"/>
                <w:u w:val="single"/>
              </w:rPr>
              <w:t>Мини-гостиница «Турист»</w:t>
            </w:r>
            <w:r>
              <w:rPr>
                <w:rFonts w:ascii="Times New Roman CYR" w:hAnsi="Times New Roman CYR"/>
              </w:rPr>
              <w:t xml:space="preserve"> - находится </w:t>
            </w:r>
            <w:proofErr w:type="gramStart"/>
            <w:r>
              <w:rPr>
                <w:rFonts w:ascii="Times New Roman CYR" w:hAnsi="Times New Roman CYR"/>
              </w:rPr>
              <w:t>около ж</w:t>
            </w:r>
            <w:proofErr w:type="gramEnd"/>
            <w:r>
              <w:rPr>
                <w:rFonts w:ascii="Times New Roman CYR" w:hAnsi="Times New Roman CYR"/>
              </w:rPr>
              <w:t>/</w:t>
            </w:r>
            <w:proofErr w:type="spellStart"/>
            <w:r>
              <w:rPr>
                <w:rFonts w:ascii="Times New Roman CYR" w:hAnsi="Times New Roman CYR"/>
              </w:rPr>
              <w:t>д</w:t>
            </w:r>
            <w:proofErr w:type="spellEnd"/>
            <w:r>
              <w:rPr>
                <w:rFonts w:ascii="Times New Roman CYR" w:hAnsi="Times New Roman CYR"/>
              </w:rPr>
              <w:t xml:space="preserve"> вокзала. Уютная гостиница. Завтраки в кафе рядом с гостиницей. </w:t>
            </w:r>
          </w:p>
          <w:p w:rsidR="007460ED" w:rsidRPr="00C047D9" w:rsidRDefault="007460ED" w:rsidP="00525C64">
            <w:pPr>
              <w:rPr>
                <w:rStyle w:val="extended-textshort"/>
                <w:rFonts w:ascii="Times New Roman" w:hAnsi="Times New Roman" w:cs="Times New Roman"/>
                <w:sz w:val="20"/>
                <w:szCs w:val="20"/>
              </w:rPr>
            </w:pPr>
            <w:r w:rsidRPr="00C047D9">
              <w:rPr>
                <w:rFonts w:ascii="Times New Roman" w:hAnsi="Times New Roman" w:cs="Times New Roman"/>
                <w:sz w:val="20"/>
                <w:szCs w:val="20"/>
                <w:u w:val="single"/>
                <w:bdr w:val="none" w:sz="0" w:space="0" w:color="auto" w:frame="1"/>
              </w:rPr>
              <w:t>Гостиница «</w:t>
            </w:r>
            <w:proofErr w:type="spellStart"/>
            <w:r w:rsidR="00385F2D" w:rsidRPr="00C047D9">
              <w:rPr>
                <w:rFonts w:ascii="Times New Roman" w:hAnsi="Times New Roman" w:cs="Times New Roman"/>
                <w:sz w:val="20"/>
                <w:szCs w:val="20"/>
                <w:u w:val="single"/>
                <w:bdr w:val="none" w:sz="0" w:space="0" w:color="auto" w:frame="1"/>
              </w:rPr>
              <w:t>Акватика</w:t>
            </w:r>
            <w:proofErr w:type="spellEnd"/>
            <w:r w:rsidRPr="00C047D9">
              <w:rPr>
                <w:rFonts w:ascii="Times New Roman" w:hAnsi="Times New Roman" w:cs="Times New Roman"/>
                <w:sz w:val="20"/>
                <w:szCs w:val="20"/>
                <w:u w:val="single"/>
                <w:bdr w:val="none" w:sz="0" w:space="0" w:color="auto" w:frame="1"/>
              </w:rPr>
              <w:t>»</w:t>
            </w:r>
            <w:r w:rsidRPr="00C047D9">
              <w:rPr>
                <w:rFonts w:ascii="Times New Roman" w:hAnsi="Times New Roman" w:cs="Times New Roman"/>
                <w:sz w:val="20"/>
                <w:szCs w:val="20"/>
                <w:bdr w:val="none" w:sz="0" w:space="0" w:color="auto" w:frame="1"/>
              </w:rPr>
              <w:t xml:space="preserve"> - </w:t>
            </w:r>
            <w:r w:rsidR="00A20645" w:rsidRPr="00C047D9">
              <w:rPr>
                <w:rFonts w:ascii="Times New Roman" w:hAnsi="Times New Roman" w:cs="Times New Roman"/>
                <w:sz w:val="20"/>
                <w:szCs w:val="20"/>
              </w:rPr>
              <w:t>находится в самом центре города Петрозаводска</w:t>
            </w:r>
            <w:r w:rsidR="00664EAB" w:rsidRPr="00C047D9">
              <w:rPr>
                <w:rFonts w:ascii="Times New Roman" w:hAnsi="Times New Roman" w:cs="Times New Roman"/>
                <w:sz w:val="20"/>
                <w:szCs w:val="20"/>
              </w:rPr>
              <w:t>, недалеко от</w:t>
            </w:r>
            <w:r w:rsidR="00664EAB" w:rsidRPr="00C047D9">
              <w:rPr>
                <w:rStyle w:val="extended-textshort"/>
                <w:rFonts w:ascii="Times New Roman" w:hAnsi="Times New Roman" w:cs="Times New Roman"/>
                <w:sz w:val="20"/>
                <w:szCs w:val="20"/>
              </w:rPr>
              <w:t xml:space="preserve"> набережной Онежского озера.</w:t>
            </w:r>
            <w:r w:rsidR="00F720FA" w:rsidRPr="00C047D9">
              <w:rPr>
                <w:rStyle w:val="extended-textshort"/>
                <w:rFonts w:ascii="Times New Roman" w:hAnsi="Times New Roman" w:cs="Times New Roman"/>
                <w:sz w:val="20"/>
                <w:szCs w:val="20"/>
              </w:rPr>
              <w:t xml:space="preserve"> При гостинице находится водно-развлекательный центр: бассейн, хамам, сауна (посещение для </w:t>
            </w:r>
            <w:proofErr w:type="gramStart"/>
            <w:r w:rsidR="00F720FA" w:rsidRPr="00C047D9">
              <w:rPr>
                <w:rStyle w:val="extended-textshort"/>
                <w:rFonts w:ascii="Times New Roman" w:hAnsi="Times New Roman" w:cs="Times New Roman"/>
                <w:sz w:val="20"/>
                <w:szCs w:val="20"/>
              </w:rPr>
              <w:t>проживающих</w:t>
            </w:r>
            <w:proofErr w:type="gramEnd"/>
            <w:r w:rsidR="00F720FA" w:rsidRPr="00C047D9">
              <w:rPr>
                <w:rStyle w:val="extended-textshort"/>
                <w:rFonts w:ascii="Times New Roman" w:hAnsi="Times New Roman" w:cs="Times New Roman"/>
                <w:sz w:val="20"/>
                <w:szCs w:val="20"/>
              </w:rPr>
              <w:t xml:space="preserve"> 1 час/сутки – бесплатно). </w:t>
            </w:r>
          </w:p>
          <w:p w:rsidR="00AF68C0" w:rsidRPr="00C047D9" w:rsidRDefault="00A20645" w:rsidP="007460ED">
            <w:pPr>
              <w:jc w:val="both"/>
              <w:rPr>
                <w:rFonts w:ascii="Times New Roman" w:hAnsi="Times New Roman"/>
                <w:sz w:val="20"/>
                <w:szCs w:val="20"/>
              </w:rPr>
            </w:pPr>
            <w:r w:rsidRPr="00C047D9">
              <w:rPr>
                <w:rFonts w:ascii="Times New Roman CYR" w:eastAsia="Calibri" w:hAnsi="Times New Roman CYR" w:cs="Times New Roman CYR"/>
                <w:sz w:val="20"/>
                <w:szCs w:val="20"/>
                <w:u w:val="single"/>
              </w:rPr>
              <w:t>О</w:t>
            </w:r>
            <w:r w:rsidR="001C396F" w:rsidRPr="00C047D9">
              <w:rPr>
                <w:rFonts w:ascii="Times New Roman CYR" w:eastAsia="Calibri" w:hAnsi="Times New Roman CYR" w:cs="Times New Roman CYR"/>
                <w:sz w:val="20"/>
                <w:szCs w:val="20"/>
                <w:u w:val="single"/>
              </w:rPr>
              <w:t>тель «Фрегат»</w:t>
            </w:r>
            <w:r w:rsidR="001C396F" w:rsidRPr="00C047D9">
              <w:rPr>
                <w:rFonts w:ascii="Times New Roman CYR" w:eastAsia="Calibri" w:hAnsi="Times New Roman CYR" w:cs="Times New Roman CYR"/>
                <w:sz w:val="20"/>
                <w:szCs w:val="20"/>
              </w:rPr>
              <w:t xml:space="preserve"> - новый отель </w:t>
            </w:r>
            <w:r w:rsidR="007460ED" w:rsidRPr="00C047D9">
              <w:rPr>
                <w:rFonts w:ascii="Times New Roman CYR" w:hAnsi="Times New Roman CYR" w:cs="Times New Roman CYR"/>
                <w:sz w:val="20"/>
                <w:szCs w:val="20"/>
              </w:rPr>
              <w:t>4</w:t>
            </w:r>
            <w:r w:rsidR="001C396F" w:rsidRPr="00C047D9">
              <w:rPr>
                <w:rFonts w:ascii="Times New Roman CYR" w:hAnsi="Times New Roman CYR" w:cs="Times New Roman CYR"/>
                <w:sz w:val="20"/>
                <w:szCs w:val="20"/>
              </w:rPr>
              <w:t xml:space="preserve">* </w:t>
            </w:r>
            <w:r w:rsidR="001C396F" w:rsidRPr="00C047D9">
              <w:rPr>
                <w:rFonts w:ascii="Times New Roman CYR" w:eastAsia="Calibri" w:hAnsi="Times New Roman CYR" w:cs="Times New Roman CYR"/>
                <w:sz w:val="20"/>
                <w:szCs w:val="20"/>
              </w:rPr>
              <w:t xml:space="preserve">с уникальным дизайном, </w:t>
            </w:r>
            <w:r w:rsidR="001C396F" w:rsidRPr="00C047D9">
              <w:rPr>
                <w:rFonts w:ascii="Times New Roman" w:eastAsia="Calibri" w:hAnsi="Times New Roman" w:cs="Times New Roman"/>
                <w:sz w:val="20"/>
                <w:szCs w:val="20"/>
              </w:rPr>
              <w:t>расположен</w:t>
            </w:r>
            <w:r w:rsidR="00FD4A2C" w:rsidRPr="00C047D9">
              <w:rPr>
                <w:rFonts w:ascii="Times New Roman" w:eastAsia="Calibri" w:hAnsi="Times New Roman" w:cs="Times New Roman"/>
                <w:sz w:val="20"/>
                <w:szCs w:val="20"/>
              </w:rPr>
              <w:t xml:space="preserve"> в</w:t>
            </w:r>
            <w:r w:rsidR="001C396F" w:rsidRPr="00C047D9">
              <w:rPr>
                <w:rFonts w:ascii="Times New Roman" w:eastAsia="Calibri" w:hAnsi="Times New Roman" w:cs="Times New Roman"/>
                <w:sz w:val="20"/>
                <w:szCs w:val="20"/>
              </w:rPr>
              <w:t xml:space="preserve"> живописном месте на </w:t>
            </w:r>
            <w:r w:rsidR="001C396F" w:rsidRPr="00C047D9">
              <w:rPr>
                <w:rFonts w:ascii="Times New Roman" w:hAnsi="Times New Roman"/>
                <w:sz w:val="20"/>
                <w:szCs w:val="20"/>
              </w:rPr>
              <w:t>набережной</w:t>
            </w:r>
            <w:r w:rsidR="001C396F" w:rsidRPr="00C047D9">
              <w:rPr>
                <w:rFonts w:ascii="Times New Roman" w:eastAsia="Calibri" w:hAnsi="Times New Roman" w:cs="Times New Roman"/>
                <w:sz w:val="20"/>
                <w:szCs w:val="20"/>
              </w:rPr>
              <w:t xml:space="preserve"> Онежского </w:t>
            </w:r>
            <w:r w:rsidR="001C396F" w:rsidRPr="00C047D9">
              <w:rPr>
                <w:rFonts w:ascii="Times New Roman" w:hAnsi="Times New Roman"/>
                <w:sz w:val="20"/>
                <w:szCs w:val="20"/>
              </w:rPr>
              <w:t>озера рядом с историческим центром города.</w:t>
            </w:r>
          </w:p>
        </w:tc>
      </w:tr>
      <w:tr w:rsidR="007D7CB3" w:rsidRPr="00E23B93" w:rsidTr="005731AA">
        <w:tc>
          <w:tcPr>
            <w:tcW w:w="1418" w:type="dxa"/>
            <w:gridSpan w:val="2"/>
            <w:tcBorders>
              <w:top w:val="single" w:sz="4" w:space="0" w:color="auto"/>
            </w:tcBorders>
            <w:vAlign w:val="center"/>
          </w:tcPr>
          <w:p w:rsidR="007D7CB3" w:rsidRPr="00754A3F" w:rsidRDefault="007D7CB3" w:rsidP="007D7CB3">
            <w:pPr>
              <w:jc w:val="center"/>
              <w:rPr>
                <w:rFonts w:ascii="Times New Roman" w:hAnsi="Times New Roman" w:cs="Times New Roman"/>
                <w:b/>
                <w:sz w:val="20"/>
                <w:szCs w:val="20"/>
              </w:rPr>
            </w:pPr>
            <w:r w:rsidRPr="00754A3F">
              <w:rPr>
                <w:rFonts w:ascii="Times New Roman" w:hAnsi="Times New Roman" w:cs="Times New Roman"/>
                <w:b/>
                <w:sz w:val="20"/>
                <w:szCs w:val="20"/>
              </w:rPr>
              <w:t>2 день</w:t>
            </w:r>
          </w:p>
          <w:p w:rsidR="007D7CB3" w:rsidRPr="00754A3F" w:rsidRDefault="007D7CB3" w:rsidP="007D7CB3">
            <w:pPr>
              <w:jc w:val="center"/>
              <w:rPr>
                <w:rFonts w:ascii="Times New Roman" w:hAnsi="Times New Roman" w:cs="Times New Roman"/>
                <w:b/>
                <w:sz w:val="20"/>
                <w:szCs w:val="20"/>
              </w:rPr>
            </w:pPr>
          </w:p>
        </w:tc>
        <w:tc>
          <w:tcPr>
            <w:tcW w:w="9497" w:type="dxa"/>
            <w:tcBorders>
              <w:top w:val="single" w:sz="4" w:space="0" w:color="auto"/>
            </w:tcBorders>
          </w:tcPr>
          <w:p w:rsidR="00CC7EEC" w:rsidRPr="00C047D9" w:rsidRDefault="00B82223" w:rsidP="00307DC5">
            <w:pPr>
              <w:autoSpaceDE w:val="0"/>
              <w:autoSpaceDN w:val="0"/>
              <w:adjustRightInd w:val="0"/>
              <w:rPr>
                <w:rFonts w:ascii="Times New Roman" w:hAnsi="Times New Roman" w:cs="Times New Roman"/>
                <w:iCs/>
                <w:sz w:val="20"/>
                <w:szCs w:val="20"/>
              </w:rPr>
            </w:pPr>
            <w:r w:rsidRPr="00C047D9">
              <w:rPr>
                <w:rFonts w:ascii="Times New Roman" w:hAnsi="Times New Roman" w:cs="Times New Roman"/>
                <w:i/>
                <w:iCs/>
                <w:sz w:val="20"/>
                <w:szCs w:val="20"/>
              </w:rPr>
              <w:t xml:space="preserve">- </w:t>
            </w:r>
            <w:r w:rsidRPr="00C047D9">
              <w:rPr>
                <w:rFonts w:ascii="Times New Roman" w:hAnsi="Times New Roman" w:cs="Times New Roman"/>
                <w:b/>
                <w:iCs/>
                <w:sz w:val="20"/>
                <w:szCs w:val="20"/>
              </w:rPr>
              <w:t>Завтрак</w:t>
            </w:r>
            <w:r w:rsidR="00B145B7">
              <w:rPr>
                <w:rFonts w:ascii="Times New Roman" w:hAnsi="Times New Roman" w:cs="Times New Roman"/>
                <w:iCs/>
                <w:sz w:val="20"/>
                <w:szCs w:val="20"/>
              </w:rPr>
              <w:t>.</w:t>
            </w:r>
          </w:p>
          <w:p w:rsidR="00B82223" w:rsidRPr="00C047D9" w:rsidRDefault="00557874" w:rsidP="00307DC5">
            <w:pPr>
              <w:autoSpaceDE w:val="0"/>
              <w:autoSpaceDN w:val="0"/>
              <w:adjustRightInd w:val="0"/>
              <w:rPr>
                <w:rFonts w:ascii="Times New Roman" w:hAnsi="Times New Roman" w:cs="Times New Roman"/>
                <w:iCs/>
                <w:sz w:val="20"/>
                <w:szCs w:val="20"/>
              </w:rPr>
            </w:pPr>
            <w:r w:rsidRPr="00C047D9">
              <w:rPr>
                <w:rFonts w:ascii="Times New Roman" w:hAnsi="Times New Roman" w:cs="Times New Roman"/>
                <w:iCs/>
                <w:sz w:val="20"/>
                <w:szCs w:val="20"/>
              </w:rPr>
              <w:t xml:space="preserve">Выезд на загородную </w:t>
            </w:r>
            <w:r w:rsidRPr="00C047D9">
              <w:rPr>
                <w:rFonts w:ascii="Times New Roman" w:hAnsi="Times New Roman" w:cs="Times New Roman"/>
                <w:iCs/>
                <w:sz w:val="20"/>
                <w:szCs w:val="20"/>
                <w:u w:val="single"/>
              </w:rPr>
              <w:t xml:space="preserve">экскурсию в горный парк </w:t>
            </w:r>
            <w:proofErr w:type="spellStart"/>
            <w:r w:rsidRPr="00C047D9">
              <w:rPr>
                <w:rFonts w:ascii="Times New Roman" w:hAnsi="Times New Roman" w:cs="Times New Roman"/>
                <w:iCs/>
                <w:sz w:val="20"/>
                <w:szCs w:val="20"/>
                <w:u w:val="single"/>
              </w:rPr>
              <w:t>Рускеала</w:t>
            </w:r>
            <w:proofErr w:type="spellEnd"/>
            <w:r w:rsidR="001D3313" w:rsidRPr="00C047D9">
              <w:rPr>
                <w:rFonts w:ascii="Times New Roman" w:hAnsi="Times New Roman" w:cs="Times New Roman"/>
                <w:iCs/>
                <w:sz w:val="20"/>
                <w:szCs w:val="20"/>
                <w:u w:val="single"/>
              </w:rPr>
              <w:t xml:space="preserve"> (на весь день)</w:t>
            </w:r>
            <w:r w:rsidRPr="00C047D9">
              <w:rPr>
                <w:rFonts w:ascii="Times New Roman" w:hAnsi="Times New Roman" w:cs="Times New Roman"/>
                <w:iCs/>
                <w:sz w:val="20"/>
                <w:szCs w:val="20"/>
                <w:u w:val="single"/>
              </w:rPr>
              <w:t>.</w:t>
            </w:r>
            <w:r w:rsidRPr="00C047D9">
              <w:rPr>
                <w:rFonts w:ascii="Times New Roman" w:hAnsi="Times New Roman" w:cs="Times New Roman"/>
                <w:iCs/>
                <w:sz w:val="20"/>
                <w:szCs w:val="20"/>
              </w:rPr>
              <w:t xml:space="preserve"> </w:t>
            </w:r>
          </w:p>
          <w:p w:rsidR="00557874" w:rsidRPr="00C047D9" w:rsidRDefault="00220288" w:rsidP="00557874">
            <w:pPr>
              <w:jc w:val="both"/>
              <w:rPr>
                <w:rFonts w:ascii="Times New Roman" w:hAnsi="Times New Roman" w:cs="Times New Roman"/>
                <w:sz w:val="20"/>
                <w:szCs w:val="20"/>
              </w:rPr>
            </w:pPr>
            <w:r w:rsidRPr="00C047D9">
              <w:rPr>
                <w:rFonts w:ascii="Times New Roman" w:hAnsi="Times New Roman" w:cs="Times New Roman"/>
                <w:sz w:val="20"/>
                <w:szCs w:val="20"/>
              </w:rPr>
              <w:t>Переезд 260 км в одну сторону.</w:t>
            </w:r>
          </w:p>
          <w:p w:rsidR="00557874" w:rsidRPr="00C047D9" w:rsidRDefault="00557874" w:rsidP="00557874">
            <w:pPr>
              <w:jc w:val="both"/>
              <w:rPr>
                <w:rFonts w:ascii="Times New Roman" w:hAnsi="Times New Roman" w:cs="Times New Roman"/>
                <w:sz w:val="20"/>
                <w:szCs w:val="20"/>
              </w:rPr>
            </w:pPr>
            <w:r w:rsidRPr="00C047D9">
              <w:rPr>
                <w:rFonts w:ascii="Times New Roman" w:hAnsi="Times New Roman" w:cs="Times New Roman"/>
                <w:sz w:val="20"/>
                <w:szCs w:val="20"/>
              </w:rPr>
              <w:t xml:space="preserve">- Остановка на </w:t>
            </w:r>
            <w:proofErr w:type="spellStart"/>
            <w:r w:rsidRPr="00C047D9">
              <w:rPr>
                <w:rFonts w:ascii="Times New Roman" w:hAnsi="Times New Roman" w:cs="Times New Roman"/>
                <w:sz w:val="20"/>
                <w:szCs w:val="20"/>
              </w:rPr>
              <w:t>Рускеальски</w:t>
            </w:r>
            <w:r w:rsidR="000C2F1F" w:rsidRPr="00C047D9">
              <w:rPr>
                <w:rFonts w:ascii="Times New Roman" w:hAnsi="Times New Roman" w:cs="Times New Roman"/>
                <w:sz w:val="20"/>
                <w:szCs w:val="20"/>
              </w:rPr>
              <w:t>х</w:t>
            </w:r>
            <w:proofErr w:type="spellEnd"/>
            <w:r w:rsidRPr="00C047D9">
              <w:rPr>
                <w:rFonts w:ascii="Times New Roman" w:hAnsi="Times New Roman" w:cs="Times New Roman"/>
                <w:sz w:val="20"/>
                <w:szCs w:val="20"/>
              </w:rPr>
              <w:t xml:space="preserve"> водопад</w:t>
            </w:r>
            <w:r w:rsidR="000C2F1F" w:rsidRPr="00C047D9">
              <w:rPr>
                <w:rFonts w:ascii="Times New Roman" w:hAnsi="Times New Roman" w:cs="Times New Roman"/>
                <w:sz w:val="20"/>
                <w:szCs w:val="20"/>
              </w:rPr>
              <w:t>ах</w:t>
            </w:r>
            <w:r w:rsidRPr="00C047D9">
              <w:rPr>
                <w:rFonts w:ascii="Times New Roman" w:hAnsi="Times New Roman" w:cs="Times New Roman"/>
                <w:sz w:val="20"/>
                <w:szCs w:val="20"/>
              </w:rPr>
              <w:t>, где проходили съемки культового советского фильма «А зори здесь тихие».</w:t>
            </w:r>
          </w:p>
          <w:p w:rsidR="00947482" w:rsidRPr="00C047D9" w:rsidRDefault="00947482" w:rsidP="00557874">
            <w:pPr>
              <w:jc w:val="both"/>
              <w:rPr>
                <w:rFonts w:ascii="Times New Roman" w:hAnsi="Times New Roman" w:cs="Times New Roman"/>
                <w:b/>
                <w:sz w:val="20"/>
                <w:szCs w:val="20"/>
              </w:rPr>
            </w:pPr>
            <w:r w:rsidRPr="00C047D9">
              <w:rPr>
                <w:rFonts w:ascii="Times New Roman" w:hAnsi="Times New Roman" w:cs="Times New Roman"/>
                <w:b/>
                <w:sz w:val="20"/>
                <w:szCs w:val="20"/>
              </w:rPr>
              <w:t>Обед в кафе по маршруту.</w:t>
            </w:r>
          </w:p>
          <w:p w:rsidR="001D3313" w:rsidRPr="00C047D9" w:rsidRDefault="00557874" w:rsidP="001D3313">
            <w:pPr>
              <w:jc w:val="both"/>
              <w:rPr>
                <w:rFonts w:ascii="Times New Roman" w:hAnsi="Times New Roman" w:cs="Times New Roman"/>
                <w:sz w:val="20"/>
                <w:szCs w:val="20"/>
              </w:rPr>
            </w:pPr>
            <w:r w:rsidRPr="00C047D9">
              <w:rPr>
                <w:rFonts w:ascii="Times New Roman" w:hAnsi="Times New Roman" w:cs="Times New Roman"/>
                <w:sz w:val="20"/>
                <w:szCs w:val="20"/>
              </w:rPr>
              <w:t xml:space="preserve">- Экскурсия по </w:t>
            </w:r>
            <w:hyperlink r:id="rId10" w:history="1">
              <w:r w:rsidRPr="00C047D9">
                <w:rPr>
                  <w:rStyle w:val="aa"/>
                  <w:rFonts w:ascii="Times New Roman" w:hAnsi="Times New Roman" w:cs="Times New Roman"/>
                  <w:sz w:val="20"/>
                  <w:szCs w:val="20"/>
                </w:rPr>
                <w:t>Горному парку «</w:t>
              </w:r>
              <w:proofErr w:type="spellStart"/>
              <w:r w:rsidRPr="00C047D9">
                <w:rPr>
                  <w:rStyle w:val="aa"/>
                  <w:rFonts w:ascii="Times New Roman" w:hAnsi="Times New Roman" w:cs="Times New Roman"/>
                  <w:sz w:val="20"/>
                  <w:szCs w:val="20"/>
                </w:rPr>
                <w:t>Рускеала</w:t>
              </w:r>
              <w:proofErr w:type="spellEnd"/>
              <w:r w:rsidRPr="00C047D9">
                <w:rPr>
                  <w:rStyle w:val="aa"/>
                  <w:rFonts w:ascii="Times New Roman" w:hAnsi="Times New Roman" w:cs="Times New Roman"/>
                  <w:sz w:val="20"/>
                  <w:szCs w:val="20"/>
                </w:rPr>
                <w:t>»</w:t>
              </w:r>
            </w:hyperlink>
            <w:r w:rsidRPr="00C047D9">
              <w:rPr>
                <w:rFonts w:ascii="Times New Roman" w:hAnsi="Times New Roman" w:cs="Times New Roman"/>
                <w:sz w:val="20"/>
                <w:szCs w:val="20"/>
              </w:rPr>
              <w:t xml:space="preserve">. Жемчужина парка - Мраморный каньон, который образовался на месте заброшенного карьера по добыче камня. Более 200 лет здесь в карьерах добывали декоративный светло-серый мрамор для украшения храмов и дворцов Петербурга, фонтанов Петродворца и колонн Царского Села. Сегодня карьер заполнен кристально-чистой водой, отфильтрованной осадочными породами. Прозрачность воды погожим летним днем достигает 15 метров. Скальный грот и штольни, вырубленные в мраморе, произведут на Вас неизгладимое впечатление. </w:t>
            </w:r>
          </w:p>
          <w:p w:rsidR="007D7CB3" w:rsidRPr="00C047D9" w:rsidRDefault="00947482" w:rsidP="001D3313">
            <w:pPr>
              <w:jc w:val="both"/>
              <w:rPr>
                <w:rFonts w:ascii="Times New Roman" w:hAnsi="Times New Roman" w:cs="Times New Roman"/>
                <w:sz w:val="20"/>
                <w:szCs w:val="20"/>
              </w:rPr>
            </w:pPr>
            <w:r w:rsidRPr="00C047D9">
              <w:rPr>
                <w:rFonts w:ascii="Times New Roman" w:hAnsi="Times New Roman" w:cs="Times New Roman"/>
                <w:sz w:val="20"/>
                <w:szCs w:val="20"/>
              </w:rPr>
              <w:t>Возвращение в Петрозаводск.</w:t>
            </w:r>
            <w:r w:rsidR="00557874" w:rsidRPr="00C047D9">
              <w:rPr>
                <w:rFonts w:ascii="Times New Roman" w:hAnsi="Times New Roman" w:cs="Times New Roman"/>
                <w:sz w:val="20"/>
                <w:szCs w:val="20"/>
              </w:rPr>
              <w:t xml:space="preserve"> </w:t>
            </w:r>
          </w:p>
        </w:tc>
      </w:tr>
      <w:tr w:rsidR="005665CE" w:rsidRPr="00E23B93" w:rsidTr="005731AA">
        <w:tc>
          <w:tcPr>
            <w:tcW w:w="1418" w:type="dxa"/>
            <w:gridSpan w:val="2"/>
            <w:tcBorders>
              <w:top w:val="single" w:sz="4" w:space="0" w:color="auto"/>
            </w:tcBorders>
            <w:vAlign w:val="center"/>
          </w:tcPr>
          <w:p w:rsidR="005665CE" w:rsidRPr="00754A3F" w:rsidRDefault="00022D62" w:rsidP="00FC1750">
            <w:pPr>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5665CE" w:rsidRPr="00754A3F">
              <w:rPr>
                <w:rFonts w:ascii="Times New Roman" w:hAnsi="Times New Roman" w:cs="Times New Roman"/>
                <w:b/>
                <w:sz w:val="20"/>
                <w:szCs w:val="20"/>
              </w:rPr>
              <w:t xml:space="preserve"> день</w:t>
            </w:r>
          </w:p>
          <w:p w:rsidR="008B3DD7" w:rsidRPr="00754A3F" w:rsidRDefault="008B3DD7" w:rsidP="00FC1750">
            <w:pPr>
              <w:jc w:val="center"/>
              <w:rPr>
                <w:rFonts w:ascii="Times New Roman" w:hAnsi="Times New Roman" w:cs="Times New Roman"/>
                <w:sz w:val="20"/>
                <w:szCs w:val="20"/>
              </w:rPr>
            </w:pPr>
          </w:p>
        </w:tc>
        <w:tc>
          <w:tcPr>
            <w:tcW w:w="9497" w:type="dxa"/>
            <w:tcBorders>
              <w:top w:val="single" w:sz="4" w:space="0" w:color="auto"/>
            </w:tcBorders>
          </w:tcPr>
          <w:p w:rsidR="00E74B8E" w:rsidRPr="00C047D9" w:rsidRDefault="00022D62" w:rsidP="001E1FAE">
            <w:pPr>
              <w:autoSpaceDE w:val="0"/>
              <w:autoSpaceDN w:val="0"/>
              <w:adjustRightInd w:val="0"/>
              <w:rPr>
                <w:rFonts w:ascii="Times New Roman" w:eastAsia="Times New Roman" w:hAnsi="Times New Roman" w:cs="Times New Roman"/>
                <w:sz w:val="20"/>
                <w:szCs w:val="20"/>
                <w:bdr w:val="none" w:sz="0" w:space="0" w:color="auto" w:frame="1"/>
                <w:lang w:eastAsia="ru-RU"/>
              </w:rPr>
            </w:pPr>
            <w:r w:rsidRPr="00C047D9">
              <w:rPr>
                <w:rFonts w:ascii="Times New Roman" w:hAnsi="Times New Roman" w:cs="Times New Roman"/>
                <w:i/>
                <w:iCs/>
                <w:sz w:val="20"/>
                <w:szCs w:val="20"/>
              </w:rPr>
              <w:t xml:space="preserve">- </w:t>
            </w:r>
            <w:r w:rsidRPr="00C047D9">
              <w:rPr>
                <w:rFonts w:ascii="Times New Roman" w:hAnsi="Times New Roman" w:cs="Times New Roman"/>
                <w:b/>
                <w:iCs/>
                <w:sz w:val="20"/>
                <w:szCs w:val="20"/>
              </w:rPr>
              <w:t>Завтрак</w:t>
            </w:r>
            <w:r w:rsidR="00634DAE" w:rsidRPr="00C047D9">
              <w:rPr>
                <w:rFonts w:ascii="Times New Roman" w:hAnsi="Times New Roman" w:cs="Times New Roman"/>
                <w:iCs/>
                <w:sz w:val="20"/>
                <w:szCs w:val="20"/>
              </w:rPr>
              <w:t xml:space="preserve"> в гостинице</w:t>
            </w:r>
            <w:r w:rsidRPr="00C047D9">
              <w:rPr>
                <w:rFonts w:ascii="Times New Roman" w:hAnsi="Times New Roman" w:cs="Times New Roman"/>
                <w:iCs/>
                <w:sz w:val="20"/>
                <w:szCs w:val="20"/>
              </w:rPr>
              <w:t>.</w:t>
            </w:r>
            <w:r w:rsidR="001E1FAE" w:rsidRPr="00C047D9">
              <w:rPr>
                <w:rFonts w:ascii="Times New Roman" w:hAnsi="Times New Roman" w:cs="Times New Roman"/>
                <w:iCs/>
                <w:sz w:val="20"/>
                <w:szCs w:val="20"/>
              </w:rPr>
              <w:t xml:space="preserve"> </w:t>
            </w:r>
            <w:r w:rsidR="001E1FAE" w:rsidRPr="00C047D9">
              <w:rPr>
                <w:rFonts w:ascii="Times New Roman" w:eastAsia="Times New Roman" w:hAnsi="Times New Roman" w:cs="Times New Roman"/>
                <w:sz w:val="20"/>
                <w:szCs w:val="20"/>
                <w:bdr w:val="none" w:sz="0" w:space="0" w:color="auto" w:frame="1"/>
                <w:lang w:eastAsia="ru-RU"/>
              </w:rPr>
              <w:t xml:space="preserve">Освобождение номеров. </w:t>
            </w:r>
          </w:p>
          <w:p w:rsidR="001856E2" w:rsidRPr="00C047D9" w:rsidRDefault="001856E2" w:rsidP="001856E2">
            <w:pPr>
              <w:rPr>
                <w:rFonts w:ascii="Times New Roman" w:hAnsi="Times New Roman" w:cs="Times New Roman"/>
                <w:sz w:val="20"/>
                <w:szCs w:val="20"/>
                <w:u w:val="single"/>
              </w:rPr>
            </w:pPr>
            <w:r w:rsidRPr="00C047D9">
              <w:rPr>
                <w:rFonts w:ascii="Times New Roman" w:hAnsi="Times New Roman" w:cs="Times New Roman"/>
                <w:i/>
                <w:iCs/>
                <w:sz w:val="20"/>
                <w:szCs w:val="20"/>
                <w:u w:val="single"/>
              </w:rPr>
              <w:t>За дополнительную плату:</w:t>
            </w:r>
          </w:p>
          <w:p w:rsidR="000A1A61" w:rsidRPr="000A1A61" w:rsidRDefault="001856E2" w:rsidP="000A1A61">
            <w:pPr>
              <w:autoSpaceDE w:val="0"/>
              <w:autoSpaceDN w:val="0"/>
              <w:adjustRightInd w:val="0"/>
              <w:rPr>
                <w:rFonts w:ascii="Times New Roman" w:hAnsi="Times New Roman" w:cs="Times New Roman"/>
                <w:i/>
                <w:iCs/>
                <w:sz w:val="20"/>
                <w:szCs w:val="20"/>
              </w:rPr>
            </w:pPr>
            <w:r w:rsidRPr="00C047D9">
              <w:rPr>
                <w:rFonts w:ascii="Times New Roman" w:hAnsi="Times New Roman" w:cs="Times New Roman"/>
                <w:i/>
                <w:iCs/>
                <w:sz w:val="20"/>
                <w:szCs w:val="20"/>
              </w:rPr>
              <w:t xml:space="preserve">- </w:t>
            </w:r>
            <w:r w:rsidRPr="00C047D9">
              <w:rPr>
                <w:rFonts w:ascii="Times New Roman" w:hAnsi="Times New Roman" w:cs="Times New Roman"/>
                <w:i/>
                <w:iCs/>
                <w:sz w:val="20"/>
                <w:szCs w:val="20"/>
                <w:u w:val="single"/>
              </w:rPr>
              <w:t>Экскурсия на остров Кижи с перелетом на вертолете</w:t>
            </w:r>
            <w:r w:rsidRPr="00C047D9">
              <w:rPr>
                <w:rFonts w:ascii="Times New Roman" w:hAnsi="Times New Roman" w:cs="Times New Roman"/>
                <w:i/>
                <w:iCs/>
                <w:sz w:val="20"/>
                <w:szCs w:val="20"/>
              </w:rPr>
              <w:t xml:space="preserve">  «МИ-8» (перелет занимает 25 минут в одну сторону). </w:t>
            </w:r>
            <w:r w:rsidR="000A1A61" w:rsidRPr="000A1A61">
              <w:rPr>
                <w:rFonts w:ascii="Times New Roman" w:hAnsi="Times New Roman" w:cs="Times New Roman"/>
                <w:i/>
                <w:iCs/>
                <w:sz w:val="20"/>
                <w:szCs w:val="20"/>
              </w:rPr>
              <w:t xml:space="preserve">Вы познакомитесь с шедеврами деревянного зодчества — храмами </w:t>
            </w:r>
            <w:proofErr w:type="spellStart"/>
            <w:r w:rsidR="000A1A61" w:rsidRPr="000A1A61">
              <w:rPr>
                <w:rFonts w:ascii="Times New Roman" w:hAnsi="Times New Roman" w:cs="Times New Roman"/>
                <w:i/>
                <w:iCs/>
                <w:sz w:val="20"/>
                <w:szCs w:val="20"/>
              </w:rPr>
              <w:t>Кижского</w:t>
            </w:r>
            <w:proofErr w:type="spellEnd"/>
            <w:r w:rsidR="000A1A61" w:rsidRPr="000A1A61">
              <w:rPr>
                <w:rFonts w:ascii="Times New Roman" w:hAnsi="Times New Roman" w:cs="Times New Roman"/>
                <w:i/>
                <w:iCs/>
                <w:sz w:val="20"/>
                <w:szCs w:val="20"/>
              </w:rPr>
              <w:t xml:space="preserve"> архитектурного ансамбля. Посетите церковь Покрова Богородицы, в иконостасе которой подлинные иконы XVI-XIX веков. Познакомитесь с домом </w:t>
            </w:r>
            <w:proofErr w:type="spellStart"/>
            <w:r w:rsidR="000A1A61" w:rsidRPr="000A1A61">
              <w:rPr>
                <w:rFonts w:ascii="Times New Roman" w:hAnsi="Times New Roman" w:cs="Times New Roman"/>
                <w:i/>
                <w:iCs/>
                <w:sz w:val="20"/>
                <w:szCs w:val="20"/>
              </w:rPr>
              <w:t>заонежского</w:t>
            </w:r>
            <w:proofErr w:type="spellEnd"/>
            <w:r w:rsidR="000A1A61" w:rsidRPr="000A1A61">
              <w:rPr>
                <w:rFonts w:ascii="Times New Roman" w:hAnsi="Times New Roman" w:cs="Times New Roman"/>
                <w:i/>
                <w:iCs/>
                <w:sz w:val="20"/>
                <w:szCs w:val="20"/>
              </w:rPr>
              <w:t xml:space="preserve"> крестьянина 19 века, увидите часовню Михаила Архангела и церковь Воскрешения Лазаря, которая считается одной из старейших деревянных культовых построек в мире (XIV </w:t>
            </w:r>
            <w:proofErr w:type="gramStart"/>
            <w:r w:rsidR="000A1A61" w:rsidRPr="000A1A61">
              <w:rPr>
                <w:rFonts w:ascii="Times New Roman" w:hAnsi="Times New Roman" w:cs="Times New Roman"/>
                <w:i/>
                <w:iCs/>
                <w:sz w:val="20"/>
                <w:szCs w:val="20"/>
              </w:rPr>
              <w:t>в</w:t>
            </w:r>
            <w:proofErr w:type="gramEnd"/>
            <w:r w:rsidR="000A1A61" w:rsidRPr="000A1A61">
              <w:rPr>
                <w:rFonts w:ascii="Times New Roman" w:hAnsi="Times New Roman" w:cs="Times New Roman"/>
                <w:i/>
                <w:iCs/>
                <w:sz w:val="20"/>
                <w:szCs w:val="20"/>
              </w:rPr>
              <w:t xml:space="preserve">.) </w:t>
            </w:r>
            <w:proofErr w:type="gramStart"/>
            <w:r w:rsidR="000A1A61" w:rsidRPr="000A1A61">
              <w:rPr>
                <w:rFonts w:ascii="Times New Roman" w:hAnsi="Times New Roman" w:cs="Times New Roman"/>
                <w:i/>
                <w:iCs/>
                <w:sz w:val="20"/>
                <w:szCs w:val="20"/>
              </w:rPr>
              <w:t>Жемчужина</w:t>
            </w:r>
            <w:proofErr w:type="gramEnd"/>
            <w:r w:rsidR="000A1A61" w:rsidRPr="000A1A61">
              <w:rPr>
                <w:rFonts w:ascii="Times New Roman" w:hAnsi="Times New Roman" w:cs="Times New Roman"/>
                <w:i/>
                <w:iCs/>
                <w:sz w:val="20"/>
                <w:szCs w:val="20"/>
              </w:rPr>
              <w:t xml:space="preserve"> собрания: ансамбль </w:t>
            </w:r>
            <w:proofErr w:type="spellStart"/>
            <w:r w:rsidR="000A1A61" w:rsidRPr="000A1A61">
              <w:rPr>
                <w:rFonts w:ascii="Times New Roman" w:hAnsi="Times New Roman" w:cs="Times New Roman"/>
                <w:i/>
                <w:iCs/>
                <w:sz w:val="20"/>
                <w:szCs w:val="20"/>
              </w:rPr>
              <w:t>Кижского</w:t>
            </w:r>
            <w:proofErr w:type="spellEnd"/>
            <w:r w:rsidR="000A1A61" w:rsidRPr="000A1A61">
              <w:rPr>
                <w:rFonts w:ascii="Times New Roman" w:hAnsi="Times New Roman" w:cs="Times New Roman"/>
                <w:i/>
                <w:iCs/>
                <w:sz w:val="20"/>
                <w:szCs w:val="20"/>
              </w:rPr>
              <w:t xml:space="preserve"> погоста — объект Всемирного культурного и природного наследия ЮНЕСКО.</w:t>
            </w:r>
          </w:p>
          <w:p w:rsidR="001856E2" w:rsidRPr="00C047D9" w:rsidRDefault="000A1A61" w:rsidP="000A1A61">
            <w:pPr>
              <w:autoSpaceDE w:val="0"/>
              <w:autoSpaceDN w:val="0"/>
              <w:adjustRightInd w:val="0"/>
              <w:rPr>
                <w:rFonts w:ascii="Times New Roman" w:hAnsi="Times New Roman" w:cs="Times New Roman"/>
                <w:i/>
                <w:iCs/>
                <w:sz w:val="20"/>
                <w:szCs w:val="20"/>
              </w:rPr>
            </w:pPr>
            <w:r w:rsidRPr="000A1A61">
              <w:rPr>
                <w:rFonts w:ascii="Times New Roman" w:hAnsi="Times New Roman" w:cs="Times New Roman"/>
                <w:i/>
                <w:iCs/>
                <w:sz w:val="20"/>
                <w:szCs w:val="20"/>
              </w:rPr>
              <w:t>Обращаем внимание, что реставрация Преображенской церкви сейчас на завершающей стадии.</w:t>
            </w:r>
            <w:r>
              <w:rPr>
                <w:rFonts w:ascii="Times New Roman" w:hAnsi="Times New Roman" w:cs="Times New Roman"/>
                <w:i/>
                <w:iCs/>
                <w:sz w:val="20"/>
                <w:szCs w:val="20"/>
              </w:rPr>
              <w:br/>
            </w:r>
            <w:r w:rsidR="00561C7C" w:rsidRPr="00561C7C">
              <w:rPr>
                <w:rFonts w:ascii="Times New Roman" w:hAnsi="Times New Roman" w:cs="Times New Roman"/>
                <w:b/>
                <w:i/>
                <w:iCs/>
                <w:sz w:val="20"/>
                <w:szCs w:val="20"/>
              </w:rPr>
              <w:t>Бронирование экскурсии при заказе тура.</w:t>
            </w:r>
            <w:r>
              <w:rPr>
                <w:rFonts w:ascii="Times New Roman" w:hAnsi="Times New Roman" w:cs="Times New Roman"/>
                <w:b/>
                <w:i/>
                <w:iCs/>
                <w:sz w:val="20"/>
                <w:szCs w:val="20"/>
              </w:rPr>
              <w:t xml:space="preserve"> Оплата на месте в первый день тура.</w:t>
            </w:r>
          </w:p>
          <w:p w:rsidR="001856E2" w:rsidRPr="00C047D9" w:rsidRDefault="000A1A61" w:rsidP="001856E2">
            <w:pPr>
              <w:jc w:val="both"/>
              <w:rPr>
                <w:rFonts w:ascii="Times New Roman" w:hAnsi="Times New Roman" w:cs="Times New Roman"/>
                <w:i/>
                <w:sz w:val="20"/>
                <w:szCs w:val="20"/>
              </w:rPr>
            </w:pPr>
            <w:proofErr w:type="gramStart"/>
            <w:r>
              <w:rPr>
                <w:rFonts w:ascii="Times New Roman" w:hAnsi="Times New Roman" w:cs="Times New Roman"/>
                <w:b/>
                <w:bCs/>
                <w:i/>
                <w:iCs/>
                <w:sz w:val="20"/>
                <w:szCs w:val="20"/>
              </w:rPr>
              <w:t>С</w:t>
            </w:r>
            <w:r w:rsidR="001856E2" w:rsidRPr="00C047D9">
              <w:rPr>
                <w:rFonts w:ascii="Times New Roman" w:hAnsi="Times New Roman" w:cs="Times New Roman"/>
                <w:b/>
                <w:bCs/>
                <w:i/>
                <w:iCs/>
                <w:sz w:val="20"/>
                <w:szCs w:val="20"/>
              </w:rPr>
              <w:t xml:space="preserve">тоимость: </w:t>
            </w:r>
            <w:r w:rsidRPr="000A1A61">
              <w:rPr>
                <w:rFonts w:ascii="Times New Roman" w:hAnsi="Times New Roman" w:cs="Times New Roman"/>
                <w:b/>
                <w:bCs/>
                <w:i/>
                <w:iCs/>
                <w:sz w:val="20"/>
                <w:szCs w:val="20"/>
              </w:rPr>
              <w:t>9 950 руб./взрослый; 9 550 руб./школьник 7- 17 лет; 9 650 руб./ пенсионер, студент; 9 350 руб./ребенок 2-6 лет.</w:t>
            </w:r>
            <w:proofErr w:type="gramEnd"/>
            <w:r w:rsidRPr="000A1A61">
              <w:rPr>
                <w:rFonts w:ascii="Times New Roman" w:hAnsi="Times New Roman" w:cs="Times New Roman"/>
                <w:b/>
                <w:bCs/>
                <w:i/>
                <w:iCs/>
                <w:sz w:val="20"/>
                <w:szCs w:val="20"/>
              </w:rPr>
              <w:t xml:space="preserve"> Дети до 2 лет бесплатно (без отдельного места)</w:t>
            </w:r>
          </w:p>
          <w:p w:rsidR="001856E2" w:rsidRPr="00C047D9" w:rsidRDefault="001856E2" w:rsidP="001856E2">
            <w:pPr>
              <w:jc w:val="both"/>
              <w:rPr>
                <w:rFonts w:ascii="Times New Roman" w:hAnsi="Times New Roman" w:cs="Times New Roman"/>
                <w:sz w:val="20"/>
                <w:szCs w:val="20"/>
              </w:rPr>
            </w:pPr>
            <w:r w:rsidRPr="00C047D9">
              <w:rPr>
                <w:rFonts w:ascii="Times New Roman" w:hAnsi="Times New Roman" w:cs="Times New Roman"/>
                <w:sz w:val="20"/>
                <w:szCs w:val="20"/>
              </w:rPr>
              <w:t xml:space="preserve">- </w:t>
            </w:r>
            <w:r w:rsidRPr="00C047D9">
              <w:rPr>
                <w:rFonts w:ascii="Times New Roman" w:hAnsi="Times New Roman" w:cs="Times New Roman"/>
                <w:sz w:val="20"/>
                <w:szCs w:val="20"/>
                <w:u w:val="single"/>
              </w:rPr>
              <w:t xml:space="preserve">Посещение центра по производству изделий из </w:t>
            </w:r>
            <w:proofErr w:type="spellStart"/>
            <w:r w:rsidRPr="00C047D9">
              <w:rPr>
                <w:rFonts w:ascii="Times New Roman" w:hAnsi="Times New Roman" w:cs="Times New Roman"/>
                <w:sz w:val="20"/>
                <w:szCs w:val="20"/>
                <w:u w:val="single"/>
              </w:rPr>
              <w:t>шунгита</w:t>
            </w:r>
            <w:proofErr w:type="spellEnd"/>
            <w:r w:rsidRPr="00C047D9">
              <w:rPr>
                <w:rFonts w:ascii="Times New Roman" w:hAnsi="Times New Roman" w:cs="Times New Roman"/>
                <w:sz w:val="20"/>
                <w:szCs w:val="20"/>
              </w:rPr>
              <w:t xml:space="preserve">. Это уникальный минерал, который  добывается в Карелии. Целебные свойства этого камня были известны уже более 300 лет назад, а во времена Петра Великого был издан указ, по которому каждому солдату было предписано носить кусочек </w:t>
            </w:r>
            <w:proofErr w:type="spellStart"/>
            <w:r w:rsidRPr="00C047D9">
              <w:rPr>
                <w:rFonts w:ascii="Times New Roman" w:hAnsi="Times New Roman" w:cs="Times New Roman"/>
                <w:sz w:val="20"/>
                <w:szCs w:val="20"/>
              </w:rPr>
              <w:t>шунгита</w:t>
            </w:r>
            <w:proofErr w:type="spellEnd"/>
            <w:r w:rsidRPr="00C047D9">
              <w:rPr>
                <w:rFonts w:ascii="Times New Roman" w:hAnsi="Times New Roman" w:cs="Times New Roman"/>
                <w:sz w:val="20"/>
                <w:szCs w:val="20"/>
              </w:rPr>
              <w:t xml:space="preserve"> в своем походном ранце. </w:t>
            </w:r>
            <w:r w:rsidR="00EA08FA">
              <w:rPr>
                <w:rFonts w:ascii="Times New Roman" w:hAnsi="Times New Roman" w:cs="Times New Roman"/>
                <w:sz w:val="20"/>
                <w:szCs w:val="20"/>
              </w:rPr>
              <w:t>Вы узнаете</w:t>
            </w:r>
            <w:r w:rsidRPr="00C047D9">
              <w:rPr>
                <w:rFonts w:ascii="Times New Roman" w:hAnsi="Times New Roman" w:cs="Times New Roman"/>
                <w:sz w:val="20"/>
                <w:szCs w:val="20"/>
              </w:rPr>
              <w:t xml:space="preserve"> о его свойствах, </w:t>
            </w:r>
            <w:r w:rsidR="00EA08FA">
              <w:rPr>
                <w:rFonts w:ascii="Times New Roman" w:hAnsi="Times New Roman" w:cs="Times New Roman"/>
                <w:sz w:val="20"/>
                <w:szCs w:val="20"/>
              </w:rPr>
              <w:t>выпьете</w:t>
            </w:r>
            <w:r w:rsidRPr="00C047D9">
              <w:rPr>
                <w:rFonts w:ascii="Times New Roman" w:hAnsi="Times New Roman" w:cs="Times New Roman"/>
                <w:sz w:val="20"/>
                <w:szCs w:val="20"/>
              </w:rPr>
              <w:t xml:space="preserve"> </w:t>
            </w:r>
            <w:r w:rsidR="00EA08FA">
              <w:rPr>
                <w:rFonts w:ascii="Times New Roman" w:hAnsi="Times New Roman" w:cs="Times New Roman"/>
                <w:sz w:val="20"/>
                <w:szCs w:val="20"/>
              </w:rPr>
              <w:t>вкусный</w:t>
            </w:r>
            <w:r w:rsidRPr="00C047D9">
              <w:rPr>
                <w:rFonts w:ascii="Times New Roman" w:hAnsi="Times New Roman" w:cs="Times New Roman"/>
                <w:sz w:val="20"/>
                <w:szCs w:val="20"/>
              </w:rPr>
              <w:t xml:space="preserve"> карельски</w:t>
            </w:r>
            <w:r w:rsidR="00EA08FA">
              <w:rPr>
                <w:rFonts w:ascii="Times New Roman" w:hAnsi="Times New Roman" w:cs="Times New Roman"/>
                <w:sz w:val="20"/>
                <w:szCs w:val="20"/>
              </w:rPr>
              <w:t>й</w:t>
            </w:r>
            <w:r w:rsidRPr="00C047D9">
              <w:rPr>
                <w:rFonts w:ascii="Times New Roman" w:hAnsi="Times New Roman" w:cs="Times New Roman"/>
                <w:sz w:val="20"/>
                <w:szCs w:val="20"/>
              </w:rPr>
              <w:t xml:space="preserve"> ча</w:t>
            </w:r>
            <w:r w:rsidR="00EA08FA">
              <w:rPr>
                <w:rFonts w:ascii="Times New Roman" w:hAnsi="Times New Roman" w:cs="Times New Roman"/>
                <w:sz w:val="20"/>
                <w:szCs w:val="20"/>
              </w:rPr>
              <w:t xml:space="preserve">й и </w:t>
            </w:r>
            <w:r w:rsidRPr="00C047D9">
              <w:rPr>
                <w:rFonts w:ascii="Times New Roman" w:hAnsi="Times New Roman" w:cs="Times New Roman"/>
                <w:sz w:val="20"/>
                <w:szCs w:val="20"/>
              </w:rPr>
              <w:t xml:space="preserve"> отдохнете в </w:t>
            </w:r>
            <w:proofErr w:type="spellStart"/>
            <w:r w:rsidRPr="00C047D9">
              <w:rPr>
                <w:rFonts w:ascii="Times New Roman" w:hAnsi="Times New Roman" w:cs="Times New Roman"/>
                <w:sz w:val="20"/>
                <w:szCs w:val="20"/>
              </w:rPr>
              <w:t>шунгитовой</w:t>
            </w:r>
            <w:proofErr w:type="spellEnd"/>
            <w:r w:rsidRPr="00C047D9">
              <w:rPr>
                <w:rFonts w:ascii="Times New Roman" w:hAnsi="Times New Roman" w:cs="Times New Roman"/>
                <w:sz w:val="20"/>
                <w:szCs w:val="20"/>
              </w:rPr>
              <w:t xml:space="preserve"> пещере</w:t>
            </w:r>
            <w:r w:rsidR="00EA08FA">
              <w:rPr>
                <w:rFonts w:ascii="Times New Roman" w:hAnsi="Times New Roman" w:cs="Times New Roman"/>
                <w:sz w:val="20"/>
                <w:szCs w:val="20"/>
              </w:rPr>
              <w:t>. Здесь Вы</w:t>
            </w:r>
            <w:r w:rsidRPr="00C047D9">
              <w:rPr>
                <w:rFonts w:ascii="Times New Roman" w:hAnsi="Times New Roman" w:cs="Times New Roman"/>
                <w:sz w:val="20"/>
                <w:szCs w:val="20"/>
              </w:rPr>
              <w:t xml:space="preserve"> сможете приобрести продукцию из </w:t>
            </w:r>
            <w:proofErr w:type="spellStart"/>
            <w:r w:rsidRPr="00C047D9">
              <w:rPr>
                <w:rFonts w:ascii="Times New Roman" w:hAnsi="Times New Roman" w:cs="Times New Roman"/>
                <w:sz w:val="20"/>
                <w:szCs w:val="20"/>
              </w:rPr>
              <w:t>шунгита</w:t>
            </w:r>
            <w:proofErr w:type="spellEnd"/>
            <w:r w:rsidRPr="00C047D9">
              <w:rPr>
                <w:rFonts w:ascii="Times New Roman" w:hAnsi="Times New Roman" w:cs="Times New Roman"/>
                <w:sz w:val="20"/>
                <w:szCs w:val="20"/>
              </w:rPr>
              <w:t xml:space="preserve"> от производителя. </w:t>
            </w:r>
          </w:p>
          <w:p w:rsidR="001856E2" w:rsidRPr="00C047D9" w:rsidRDefault="001856E2" w:rsidP="001856E2">
            <w:pPr>
              <w:jc w:val="both"/>
              <w:rPr>
                <w:rFonts w:ascii="Times New Roman" w:hAnsi="Times New Roman" w:cs="Times New Roman"/>
                <w:sz w:val="20"/>
                <w:szCs w:val="20"/>
                <w:u w:val="single"/>
              </w:rPr>
            </w:pPr>
            <w:r w:rsidRPr="00C047D9">
              <w:rPr>
                <w:rFonts w:ascii="Times New Roman" w:hAnsi="Times New Roman" w:cs="Times New Roman"/>
                <w:sz w:val="20"/>
                <w:szCs w:val="20"/>
                <w:u w:val="single"/>
              </w:rPr>
              <w:t xml:space="preserve">Загородная экскурсия </w:t>
            </w:r>
            <w:r w:rsidR="00491226">
              <w:rPr>
                <w:rFonts w:ascii="Times New Roman" w:hAnsi="Times New Roman" w:cs="Times New Roman"/>
                <w:sz w:val="20"/>
                <w:szCs w:val="20"/>
                <w:u w:val="single"/>
              </w:rPr>
              <w:t>в заповедник</w:t>
            </w:r>
            <w:r w:rsidRPr="00C047D9">
              <w:rPr>
                <w:rFonts w:ascii="Times New Roman" w:hAnsi="Times New Roman" w:cs="Times New Roman"/>
                <w:sz w:val="20"/>
                <w:szCs w:val="20"/>
                <w:u w:val="single"/>
              </w:rPr>
              <w:t xml:space="preserve"> «Кивач».</w:t>
            </w:r>
          </w:p>
          <w:p w:rsidR="001856E2" w:rsidRPr="00C047D9" w:rsidRDefault="00FF780A" w:rsidP="001856E2">
            <w:pPr>
              <w:jc w:val="both"/>
              <w:rPr>
                <w:rFonts w:ascii="Times New Roman" w:hAnsi="Times New Roman" w:cs="Times New Roman"/>
                <w:sz w:val="20"/>
                <w:szCs w:val="20"/>
              </w:rPr>
            </w:pPr>
            <w:hyperlink r:id="rId11" w:history="1">
              <w:r w:rsidR="001856E2" w:rsidRPr="00A477EB">
                <w:rPr>
                  <w:rStyle w:val="aa"/>
                  <w:rFonts w:ascii="Times New Roman" w:hAnsi="Times New Roman" w:cs="Times New Roman"/>
                  <w:color w:val="auto"/>
                  <w:sz w:val="20"/>
                  <w:szCs w:val="20"/>
                </w:rPr>
                <w:t>Водопад Кивач</w:t>
              </w:r>
            </w:hyperlink>
            <w:r w:rsidR="001856E2" w:rsidRPr="00C047D9">
              <w:rPr>
                <w:rFonts w:ascii="Times New Roman" w:hAnsi="Times New Roman" w:cs="Times New Roman"/>
                <w:sz w:val="20"/>
                <w:szCs w:val="20"/>
              </w:rPr>
              <w:t xml:space="preserve"> - самый известный водопад Карелии, воспетый в русской поэзии как «северный богатырь». Сжатые базальтовыми скалами воды реки Суна с 11-метровой высоты тяжелыми потоками обрушиваются вниз, образуя мощный водопад и создавая впечатляющий шум. Кивач прекрасен в любое время года. Окрестности водопада – заповедная зона. На территории заповедника Вы посетите музей Природы, а в дендрарии увидите настоящую карельскую березу.</w:t>
            </w:r>
          </w:p>
          <w:p w:rsidR="001856E2" w:rsidRPr="00C047D9" w:rsidRDefault="001856E2" w:rsidP="001856E2">
            <w:pPr>
              <w:jc w:val="both"/>
              <w:rPr>
                <w:rFonts w:ascii="Times New Roman" w:hAnsi="Times New Roman" w:cs="Times New Roman"/>
                <w:b/>
                <w:sz w:val="20"/>
                <w:szCs w:val="20"/>
              </w:rPr>
            </w:pPr>
            <w:r w:rsidRPr="00C047D9">
              <w:rPr>
                <w:rFonts w:ascii="Times New Roman" w:hAnsi="Times New Roman" w:cs="Times New Roman"/>
                <w:b/>
                <w:sz w:val="20"/>
                <w:szCs w:val="20"/>
              </w:rPr>
              <w:t>Обед в кафе</w:t>
            </w:r>
            <w:r w:rsidRPr="00C047D9">
              <w:rPr>
                <w:rFonts w:ascii="Times New Roman" w:hAnsi="Times New Roman" w:cs="Times New Roman"/>
                <w:sz w:val="20"/>
                <w:szCs w:val="20"/>
              </w:rPr>
              <w:t xml:space="preserve">. </w:t>
            </w:r>
          </w:p>
          <w:p w:rsidR="0086599A" w:rsidRPr="00C047D9" w:rsidRDefault="001856E2" w:rsidP="001856E2">
            <w:pPr>
              <w:autoSpaceDE w:val="0"/>
              <w:autoSpaceDN w:val="0"/>
              <w:adjustRightInd w:val="0"/>
              <w:rPr>
                <w:rFonts w:ascii="Times New Roman" w:hAnsi="Times New Roman" w:cs="Times New Roman"/>
                <w:sz w:val="20"/>
                <w:szCs w:val="20"/>
              </w:rPr>
            </w:pPr>
            <w:r w:rsidRPr="00C047D9">
              <w:rPr>
                <w:rFonts w:ascii="Times New Roman" w:hAnsi="Times New Roman" w:cs="Times New Roman"/>
                <w:sz w:val="20"/>
                <w:szCs w:val="20"/>
              </w:rPr>
              <w:t xml:space="preserve">Возвращение в Петрозаводск. </w:t>
            </w:r>
          </w:p>
          <w:p w:rsidR="0086599A" w:rsidRPr="00C047D9" w:rsidRDefault="0086599A" w:rsidP="0086599A">
            <w:pPr>
              <w:jc w:val="both"/>
              <w:rPr>
                <w:rFonts w:ascii="Times New Roman" w:hAnsi="Times New Roman" w:cs="Times New Roman"/>
                <w:sz w:val="20"/>
                <w:szCs w:val="20"/>
              </w:rPr>
            </w:pPr>
            <w:proofErr w:type="spellStart"/>
            <w:r w:rsidRPr="00C047D9">
              <w:rPr>
                <w:rFonts w:ascii="Times New Roman" w:hAnsi="Times New Roman" w:cs="Times New Roman"/>
                <w:sz w:val="20"/>
                <w:szCs w:val="20"/>
              </w:rPr>
              <w:t>Трансфер</w:t>
            </w:r>
            <w:proofErr w:type="spellEnd"/>
            <w:r w:rsidRPr="00C047D9">
              <w:rPr>
                <w:rFonts w:ascii="Times New Roman" w:hAnsi="Times New Roman" w:cs="Times New Roman"/>
                <w:sz w:val="20"/>
                <w:szCs w:val="20"/>
              </w:rPr>
              <w:t xml:space="preserve"> </w:t>
            </w:r>
            <w:proofErr w:type="gramStart"/>
            <w:r w:rsidRPr="00C047D9">
              <w:rPr>
                <w:rFonts w:ascii="Times New Roman" w:hAnsi="Times New Roman" w:cs="Times New Roman"/>
                <w:sz w:val="20"/>
                <w:szCs w:val="20"/>
              </w:rPr>
              <w:t>на ж</w:t>
            </w:r>
            <w:proofErr w:type="gramEnd"/>
            <w:r w:rsidRPr="00C047D9">
              <w:rPr>
                <w:rFonts w:ascii="Times New Roman" w:hAnsi="Times New Roman" w:cs="Times New Roman"/>
                <w:sz w:val="20"/>
                <w:szCs w:val="20"/>
              </w:rPr>
              <w:t>/</w:t>
            </w:r>
            <w:proofErr w:type="spellStart"/>
            <w:r w:rsidRPr="00C047D9">
              <w:rPr>
                <w:rFonts w:ascii="Times New Roman" w:hAnsi="Times New Roman" w:cs="Times New Roman"/>
                <w:sz w:val="20"/>
                <w:szCs w:val="20"/>
              </w:rPr>
              <w:t>д</w:t>
            </w:r>
            <w:proofErr w:type="spellEnd"/>
            <w:r w:rsidRPr="00C047D9">
              <w:rPr>
                <w:rFonts w:ascii="Times New Roman" w:hAnsi="Times New Roman" w:cs="Times New Roman"/>
                <w:sz w:val="20"/>
                <w:szCs w:val="20"/>
              </w:rPr>
              <w:t xml:space="preserve"> вокзал. Отъ</w:t>
            </w:r>
            <w:r w:rsidR="00154FCC">
              <w:rPr>
                <w:rFonts w:ascii="Times New Roman" w:hAnsi="Times New Roman" w:cs="Times New Roman"/>
                <w:sz w:val="20"/>
                <w:szCs w:val="20"/>
              </w:rPr>
              <w:t>езд вечерними поездами (после 20</w:t>
            </w:r>
            <w:r w:rsidRPr="00C047D9">
              <w:rPr>
                <w:rFonts w:ascii="Times New Roman" w:hAnsi="Times New Roman" w:cs="Times New Roman"/>
                <w:sz w:val="20"/>
                <w:szCs w:val="20"/>
              </w:rPr>
              <w:t xml:space="preserve">.00). </w:t>
            </w:r>
          </w:p>
          <w:p w:rsidR="005665CE" w:rsidRPr="00C047D9" w:rsidRDefault="0086599A" w:rsidP="00E73CEC">
            <w:pPr>
              <w:jc w:val="center"/>
              <w:rPr>
                <w:sz w:val="20"/>
                <w:szCs w:val="20"/>
              </w:rPr>
            </w:pPr>
            <w:r w:rsidRPr="00C047D9">
              <w:rPr>
                <w:rFonts w:ascii="Times New Roman" w:hAnsi="Times New Roman" w:cs="Times New Roman"/>
                <w:i/>
                <w:sz w:val="20"/>
                <w:szCs w:val="20"/>
              </w:rPr>
              <w:t>До новых встреч в Карелии!</w:t>
            </w:r>
          </w:p>
        </w:tc>
      </w:tr>
    </w:tbl>
    <w:p w:rsidR="003A712A" w:rsidRPr="0035760C" w:rsidRDefault="003A712A" w:rsidP="00FB4D5A">
      <w:pPr>
        <w:spacing w:after="0" w:line="240" w:lineRule="auto"/>
        <w:ind w:hanging="1134"/>
        <w:jc w:val="both"/>
        <w:rPr>
          <w:rFonts w:ascii="Times New Roman" w:hAnsi="Times New Roman" w:cs="Times New Roman"/>
          <w:b/>
          <w:sz w:val="20"/>
          <w:szCs w:val="20"/>
        </w:rPr>
      </w:pPr>
    </w:p>
    <w:p w:rsidR="0035760C" w:rsidRPr="0035760C" w:rsidRDefault="0035760C" w:rsidP="0035760C">
      <w:pPr>
        <w:pStyle w:val="4"/>
        <w:widowControl/>
        <w:suppressAutoHyphens/>
        <w:spacing w:line="240" w:lineRule="auto"/>
        <w:ind w:leftChars="-776" w:left="-1707" w:firstLine="701"/>
        <w:rPr>
          <w:b/>
          <w:sz w:val="20"/>
        </w:rPr>
      </w:pPr>
      <w:r w:rsidRPr="0035760C">
        <w:rPr>
          <w:b/>
          <w:sz w:val="20"/>
        </w:rPr>
        <w:t>СТОИМОСТЬ ПРОГРАММЫ:</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6520"/>
      </w:tblGrid>
      <w:tr w:rsidR="0035760C" w:rsidRPr="0035760C" w:rsidTr="005731AA">
        <w:tc>
          <w:tcPr>
            <w:tcW w:w="4395" w:type="dxa"/>
          </w:tcPr>
          <w:p w:rsidR="0035760C" w:rsidRPr="0035760C" w:rsidRDefault="0035760C" w:rsidP="0035760C">
            <w:pPr>
              <w:spacing w:line="240" w:lineRule="auto"/>
              <w:jc w:val="center"/>
              <w:rPr>
                <w:rFonts w:ascii="Times New Roman" w:hAnsi="Times New Roman" w:cs="Times New Roman"/>
                <w:b/>
                <w:sz w:val="20"/>
                <w:szCs w:val="20"/>
              </w:rPr>
            </w:pPr>
            <w:r w:rsidRPr="0035760C">
              <w:rPr>
                <w:rFonts w:ascii="Times New Roman" w:hAnsi="Times New Roman" w:cs="Times New Roman"/>
                <w:b/>
                <w:sz w:val="20"/>
                <w:szCs w:val="20"/>
              </w:rPr>
              <w:t>Размещение</w:t>
            </w:r>
          </w:p>
        </w:tc>
        <w:tc>
          <w:tcPr>
            <w:tcW w:w="6520" w:type="dxa"/>
          </w:tcPr>
          <w:p w:rsidR="0035760C" w:rsidRPr="0035760C" w:rsidRDefault="0035760C" w:rsidP="0035760C">
            <w:pPr>
              <w:spacing w:line="240" w:lineRule="auto"/>
              <w:jc w:val="center"/>
              <w:rPr>
                <w:rFonts w:ascii="Times New Roman" w:hAnsi="Times New Roman" w:cs="Times New Roman"/>
                <w:b/>
                <w:sz w:val="20"/>
                <w:szCs w:val="20"/>
              </w:rPr>
            </w:pPr>
            <w:r w:rsidRPr="0035760C">
              <w:rPr>
                <w:rFonts w:ascii="Times New Roman" w:hAnsi="Times New Roman" w:cs="Times New Roman"/>
                <w:b/>
                <w:sz w:val="20"/>
                <w:szCs w:val="20"/>
              </w:rPr>
              <w:t>Стоимость</w:t>
            </w:r>
          </w:p>
        </w:tc>
      </w:tr>
      <w:tr w:rsidR="00CE0134" w:rsidTr="000B7B3B">
        <w:trPr>
          <w:trHeight w:val="882"/>
        </w:trPr>
        <w:tc>
          <w:tcPr>
            <w:tcW w:w="4395" w:type="dxa"/>
            <w:vAlign w:val="center"/>
          </w:tcPr>
          <w:p w:rsidR="00CE0134" w:rsidRPr="00CE0134" w:rsidRDefault="00CE0134" w:rsidP="000B7B3B">
            <w:pPr>
              <w:spacing w:after="0" w:line="240" w:lineRule="auto"/>
              <w:jc w:val="center"/>
              <w:rPr>
                <w:rFonts w:ascii="Times New Roman" w:hAnsi="Times New Roman" w:cs="Times New Roman"/>
                <w:b/>
                <w:sz w:val="20"/>
                <w:szCs w:val="20"/>
              </w:rPr>
            </w:pPr>
            <w:r w:rsidRPr="00CE0134">
              <w:rPr>
                <w:rFonts w:ascii="Times New Roman" w:hAnsi="Times New Roman" w:cs="Times New Roman"/>
                <w:b/>
                <w:sz w:val="20"/>
                <w:szCs w:val="20"/>
              </w:rPr>
              <w:t>Мини-гостиница «Турист»</w:t>
            </w:r>
          </w:p>
          <w:p w:rsidR="00CE0134" w:rsidRPr="00CE0134" w:rsidRDefault="00CE0134" w:rsidP="00CE0134">
            <w:pPr>
              <w:spacing w:after="0" w:line="240" w:lineRule="auto"/>
              <w:jc w:val="center"/>
              <w:rPr>
                <w:rFonts w:ascii="Times New Roman" w:hAnsi="Times New Roman" w:cs="Times New Roman"/>
                <w:b/>
                <w:sz w:val="20"/>
                <w:szCs w:val="20"/>
              </w:rPr>
            </w:pPr>
            <w:r w:rsidRPr="00CE0134">
              <w:rPr>
                <w:rFonts w:ascii="Times New Roman" w:hAnsi="Times New Roman" w:cs="Times New Roman"/>
                <w:sz w:val="20"/>
                <w:szCs w:val="20"/>
              </w:rPr>
              <w:t>Завтрак –</w:t>
            </w:r>
            <w:r>
              <w:rPr>
                <w:rFonts w:ascii="Times New Roman" w:hAnsi="Times New Roman" w:cs="Times New Roman"/>
                <w:sz w:val="20"/>
                <w:szCs w:val="20"/>
              </w:rPr>
              <w:t xml:space="preserve"> комплексный, </w:t>
            </w:r>
            <w:r w:rsidRPr="00CE0134">
              <w:rPr>
                <w:rFonts w:ascii="Times New Roman" w:hAnsi="Times New Roman" w:cs="Times New Roman"/>
                <w:sz w:val="20"/>
                <w:szCs w:val="20"/>
              </w:rPr>
              <w:t>в кафе рядом с гостиницей</w:t>
            </w:r>
            <w:r w:rsidRPr="00CE0134">
              <w:rPr>
                <w:rFonts w:ascii="Times New Roman" w:hAnsi="Times New Roman" w:cs="Times New Roman"/>
                <w:b/>
                <w:sz w:val="20"/>
                <w:szCs w:val="20"/>
              </w:rPr>
              <w:t xml:space="preserve"> </w:t>
            </w:r>
          </w:p>
        </w:tc>
        <w:tc>
          <w:tcPr>
            <w:tcW w:w="6520" w:type="dxa"/>
            <w:vAlign w:val="center"/>
          </w:tcPr>
          <w:p w:rsidR="00CE0134" w:rsidRPr="0035760C" w:rsidRDefault="00CE0134" w:rsidP="000B7B3B">
            <w:pPr>
              <w:spacing w:after="0" w:line="240" w:lineRule="auto"/>
              <w:rPr>
                <w:rFonts w:ascii="Times New Roman" w:hAnsi="Times New Roman" w:cs="Times New Roman"/>
                <w:sz w:val="20"/>
                <w:szCs w:val="20"/>
              </w:rPr>
            </w:pPr>
            <w:r>
              <w:rPr>
                <w:rFonts w:ascii="Times New Roman" w:hAnsi="Times New Roman" w:cs="Times New Roman"/>
                <w:bCs/>
                <w:sz w:val="20"/>
                <w:szCs w:val="20"/>
              </w:rPr>
              <w:t>1</w:t>
            </w:r>
            <w:r w:rsidR="008455E7">
              <w:rPr>
                <w:rFonts w:ascii="Times New Roman" w:hAnsi="Times New Roman" w:cs="Times New Roman"/>
                <w:bCs/>
                <w:sz w:val="20"/>
                <w:szCs w:val="20"/>
              </w:rPr>
              <w:t>0</w:t>
            </w:r>
            <w:r>
              <w:rPr>
                <w:rFonts w:ascii="Times New Roman" w:hAnsi="Times New Roman" w:cs="Times New Roman"/>
                <w:bCs/>
                <w:sz w:val="20"/>
                <w:szCs w:val="20"/>
              </w:rPr>
              <w:t> </w:t>
            </w:r>
            <w:r w:rsidR="008455E7">
              <w:rPr>
                <w:rFonts w:ascii="Times New Roman" w:hAnsi="Times New Roman" w:cs="Times New Roman"/>
                <w:bCs/>
                <w:sz w:val="20"/>
                <w:szCs w:val="20"/>
              </w:rPr>
              <w:t>9</w:t>
            </w:r>
            <w:r>
              <w:rPr>
                <w:rFonts w:ascii="Times New Roman" w:hAnsi="Times New Roman" w:cs="Times New Roman"/>
                <w:bCs/>
                <w:sz w:val="20"/>
                <w:szCs w:val="20"/>
              </w:rPr>
              <w:t xml:space="preserve">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xml:space="preserve">– в 2-местном номере </w:t>
            </w:r>
          </w:p>
          <w:p w:rsidR="00CE0134" w:rsidRDefault="00CE0134" w:rsidP="000B7B3B">
            <w:pPr>
              <w:spacing w:after="0" w:line="240" w:lineRule="auto"/>
              <w:rPr>
                <w:rFonts w:ascii="Times New Roman" w:hAnsi="Times New Roman" w:cs="Times New Roman"/>
                <w:sz w:val="20"/>
                <w:szCs w:val="20"/>
              </w:rPr>
            </w:pPr>
            <w:r>
              <w:rPr>
                <w:rFonts w:ascii="Times New Roman" w:hAnsi="Times New Roman" w:cs="Times New Roman"/>
                <w:bCs/>
                <w:sz w:val="20"/>
                <w:szCs w:val="20"/>
              </w:rPr>
              <w:t>1</w:t>
            </w:r>
            <w:r w:rsidR="008455E7">
              <w:rPr>
                <w:rFonts w:ascii="Times New Roman" w:hAnsi="Times New Roman" w:cs="Times New Roman"/>
                <w:bCs/>
                <w:sz w:val="20"/>
                <w:szCs w:val="20"/>
              </w:rPr>
              <w:t xml:space="preserve">2 800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1-местное размещение</w:t>
            </w:r>
          </w:p>
          <w:p w:rsidR="00CE0134" w:rsidRDefault="00CE0134" w:rsidP="008455E7">
            <w:pPr>
              <w:spacing w:after="0" w:line="240" w:lineRule="auto"/>
              <w:rPr>
                <w:rFonts w:ascii="Times New Roman" w:hAnsi="Times New Roman" w:cs="Times New Roman"/>
                <w:bCs/>
                <w:sz w:val="20"/>
                <w:szCs w:val="20"/>
              </w:rPr>
            </w:pPr>
            <w:r>
              <w:rPr>
                <w:rFonts w:ascii="Times New Roman" w:hAnsi="Times New Roman" w:cs="Times New Roman"/>
                <w:sz w:val="20"/>
                <w:szCs w:val="20"/>
              </w:rPr>
              <w:t>1</w:t>
            </w:r>
            <w:r w:rsidR="008455E7">
              <w:rPr>
                <w:rFonts w:ascii="Times New Roman" w:hAnsi="Times New Roman" w:cs="Times New Roman"/>
                <w:sz w:val="20"/>
                <w:szCs w:val="20"/>
              </w:rPr>
              <w:t>0</w:t>
            </w:r>
            <w:r>
              <w:rPr>
                <w:rFonts w:ascii="Times New Roman" w:hAnsi="Times New Roman" w:cs="Times New Roman"/>
                <w:sz w:val="20"/>
                <w:szCs w:val="20"/>
              </w:rPr>
              <w:t> 200 руб./чел – на доп. месте</w:t>
            </w:r>
          </w:p>
        </w:tc>
      </w:tr>
      <w:tr w:rsidR="0035760C" w:rsidRPr="0035760C" w:rsidTr="005731AA">
        <w:trPr>
          <w:trHeight w:val="882"/>
        </w:trPr>
        <w:tc>
          <w:tcPr>
            <w:tcW w:w="4395" w:type="dxa"/>
            <w:vAlign w:val="center"/>
          </w:tcPr>
          <w:p w:rsidR="0035760C" w:rsidRPr="00CE0134" w:rsidRDefault="0035760C" w:rsidP="007407B5">
            <w:pPr>
              <w:spacing w:after="0" w:line="240" w:lineRule="auto"/>
              <w:jc w:val="center"/>
              <w:rPr>
                <w:rFonts w:ascii="Times New Roman" w:hAnsi="Times New Roman" w:cs="Times New Roman"/>
                <w:b/>
                <w:sz w:val="20"/>
                <w:szCs w:val="20"/>
              </w:rPr>
            </w:pPr>
            <w:r w:rsidRPr="00CE0134">
              <w:rPr>
                <w:rFonts w:ascii="Times New Roman" w:hAnsi="Times New Roman" w:cs="Times New Roman"/>
                <w:b/>
                <w:sz w:val="20"/>
                <w:szCs w:val="20"/>
              </w:rPr>
              <w:t>Гостиница «</w:t>
            </w:r>
            <w:proofErr w:type="spellStart"/>
            <w:r w:rsidR="00691627" w:rsidRPr="00CE0134">
              <w:rPr>
                <w:rFonts w:ascii="Times New Roman" w:hAnsi="Times New Roman" w:cs="Times New Roman"/>
                <w:b/>
                <w:sz w:val="20"/>
                <w:szCs w:val="20"/>
              </w:rPr>
              <w:t>Акватика</w:t>
            </w:r>
            <w:proofErr w:type="spellEnd"/>
            <w:r w:rsidRPr="00CE0134">
              <w:rPr>
                <w:rFonts w:ascii="Times New Roman" w:hAnsi="Times New Roman" w:cs="Times New Roman"/>
                <w:b/>
                <w:sz w:val="20"/>
                <w:szCs w:val="20"/>
              </w:rPr>
              <w:t>»</w:t>
            </w:r>
          </w:p>
          <w:p w:rsidR="0049489E" w:rsidRPr="00CE0134" w:rsidRDefault="0049489E" w:rsidP="007407B5">
            <w:pPr>
              <w:spacing w:after="0" w:line="240" w:lineRule="auto"/>
              <w:jc w:val="center"/>
              <w:rPr>
                <w:rFonts w:ascii="Times New Roman" w:hAnsi="Times New Roman" w:cs="Times New Roman"/>
                <w:sz w:val="20"/>
                <w:szCs w:val="20"/>
              </w:rPr>
            </w:pPr>
            <w:r w:rsidRPr="00CE0134">
              <w:rPr>
                <w:rFonts w:ascii="Times New Roman" w:hAnsi="Times New Roman" w:cs="Times New Roman"/>
                <w:sz w:val="20"/>
                <w:szCs w:val="20"/>
              </w:rPr>
              <w:t>З</w:t>
            </w:r>
            <w:r w:rsidR="0035760C" w:rsidRPr="00CE0134">
              <w:rPr>
                <w:rFonts w:ascii="Times New Roman" w:hAnsi="Times New Roman" w:cs="Times New Roman"/>
                <w:sz w:val="20"/>
                <w:szCs w:val="20"/>
              </w:rPr>
              <w:t xml:space="preserve">автрак </w:t>
            </w:r>
            <w:r w:rsidR="00C60C96">
              <w:rPr>
                <w:rFonts w:ascii="Times New Roman" w:hAnsi="Times New Roman" w:cs="Times New Roman"/>
                <w:sz w:val="20"/>
                <w:szCs w:val="20"/>
              </w:rPr>
              <w:t xml:space="preserve"> - </w:t>
            </w:r>
            <w:r w:rsidRPr="00CE0134">
              <w:rPr>
                <w:rFonts w:ascii="Times New Roman" w:hAnsi="Times New Roman" w:cs="Times New Roman"/>
                <w:sz w:val="20"/>
                <w:szCs w:val="20"/>
              </w:rPr>
              <w:t>комплексный</w:t>
            </w:r>
          </w:p>
          <w:p w:rsidR="0035760C" w:rsidRPr="00CE0134" w:rsidRDefault="0035760C" w:rsidP="007407B5">
            <w:pPr>
              <w:spacing w:after="0" w:line="240" w:lineRule="auto"/>
              <w:jc w:val="center"/>
              <w:rPr>
                <w:rFonts w:ascii="Times New Roman" w:hAnsi="Times New Roman" w:cs="Times New Roman"/>
                <w:sz w:val="20"/>
                <w:szCs w:val="20"/>
              </w:rPr>
            </w:pPr>
          </w:p>
        </w:tc>
        <w:tc>
          <w:tcPr>
            <w:tcW w:w="6520" w:type="dxa"/>
            <w:vAlign w:val="center"/>
          </w:tcPr>
          <w:p w:rsidR="0035760C" w:rsidRPr="0035760C" w:rsidRDefault="005F7662" w:rsidP="007407B5">
            <w:pPr>
              <w:spacing w:after="0" w:line="240" w:lineRule="auto"/>
              <w:rPr>
                <w:rFonts w:ascii="Times New Roman" w:hAnsi="Times New Roman" w:cs="Times New Roman"/>
                <w:sz w:val="20"/>
                <w:szCs w:val="20"/>
              </w:rPr>
            </w:pPr>
            <w:r>
              <w:rPr>
                <w:rFonts w:ascii="Times New Roman" w:hAnsi="Times New Roman" w:cs="Times New Roman"/>
                <w:bCs/>
                <w:sz w:val="20"/>
                <w:szCs w:val="20"/>
              </w:rPr>
              <w:t>11 </w:t>
            </w:r>
            <w:r w:rsidR="005F62FD">
              <w:rPr>
                <w:rFonts w:ascii="Times New Roman" w:hAnsi="Times New Roman" w:cs="Times New Roman"/>
                <w:bCs/>
                <w:sz w:val="20"/>
                <w:szCs w:val="20"/>
              </w:rPr>
              <w:t>8</w:t>
            </w:r>
            <w:r w:rsidR="000F6489">
              <w:rPr>
                <w:rFonts w:ascii="Times New Roman" w:hAnsi="Times New Roman" w:cs="Times New Roman"/>
                <w:bCs/>
                <w:sz w:val="20"/>
                <w:szCs w:val="20"/>
              </w:rPr>
              <w:t>00</w:t>
            </w:r>
            <w:r>
              <w:rPr>
                <w:rFonts w:ascii="Times New Roman" w:hAnsi="Times New Roman" w:cs="Times New Roman"/>
                <w:bCs/>
                <w:sz w:val="20"/>
                <w:szCs w:val="20"/>
              </w:rPr>
              <w:t xml:space="preserve"> </w:t>
            </w:r>
            <w:r w:rsidR="0035760C" w:rsidRPr="0035760C">
              <w:rPr>
                <w:rFonts w:ascii="Times New Roman" w:hAnsi="Times New Roman" w:cs="Times New Roman"/>
                <w:bCs/>
                <w:sz w:val="20"/>
                <w:szCs w:val="20"/>
              </w:rPr>
              <w:t xml:space="preserve">руб./чел. </w:t>
            </w:r>
            <w:r w:rsidR="0035760C" w:rsidRPr="0035760C">
              <w:rPr>
                <w:rFonts w:ascii="Times New Roman" w:hAnsi="Times New Roman" w:cs="Times New Roman"/>
                <w:sz w:val="20"/>
                <w:szCs w:val="20"/>
              </w:rPr>
              <w:t xml:space="preserve">– в 2-местном номере </w:t>
            </w:r>
          </w:p>
          <w:p w:rsidR="0035760C" w:rsidRDefault="005F7662" w:rsidP="005F62FD">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13 </w:t>
            </w:r>
            <w:r w:rsidR="005F62FD">
              <w:rPr>
                <w:rFonts w:ascii="Times New Roman" w:hAnsi="Times New Roman" w:cs="Times New Roman"/>
                <w:bCs/>
                <w:sz w:val="20"/>
                <w:szCs w:val="20"/>
              </w:rPr>
              <w:t>5</w:t>
            </w:r>
            <w:r w:rsidR="000F6489">
              <w:rPr>
                <w:rFonts w:ascii="Times New Roman" w:hAnsi="Times New Roman" w:cs="Times New Roman"/>
                <w:bCs/>
                <w:sz w:val="20"/>
                <w:szCs w:val="20"/>
              </w:rPr>
              <w:t xml:space="preserve">00 </w:t>
            </w:r>
            <w:r w:rsidR="0035760C" w:rsidRPr="0035760C">
              <w:rPr>
                <w:rFonts w:ascii="Times New Roman" w:hAnsi="Times New Roman" w:cs="Times New Roman"/>
                <w:bCs/>
                <w:sz w:val="20"/>
                <w:szCs w:val="20"/>
              </w:rPr>
              <w:t xml:space="preserve">руб./чел. </w:t>
            </w:r>
            <w:r w:rsidR="0035760C" w:rsidRPr="0035760C">
              <w:rPr>
                <w:rFonts w:ascii="Times New Roman" w:hAnsi="Times New Roman" w:cs="Times New Roman"/>
                <w:sz w:val="20"/>
                <w:szCs w:val="20"/>
              </w:rPr>
              <w:t>– 1-местное размещение</w:t>
            </w:r>
          </w:p>
          <w:p w:rsidR="005F62FD" w:rsidRPr="0035760C" w:rsidRDefault="005F62FD" w:rsidP="005F62FD">
            <w:pPr>
              <w:spacing w:after="0" w:line="240" w:lineRule="auto"/>
              <w:rPr>
                <w:rFonts w:ascii="Times New Roman" w:hAnsi="Times New Roman" w:cs="Times New Roman"/>
                <w:sz w:val="20"/>
                <w:szCs w:val="20"/>
              </w:rPr>
            </w:pPr>
            <w:r>
              <w:rPr>
                <w:rFonts w:ascii="Times New Roman" w:hAnsi="Times New Roman" w:cs="Times New Roman"/>
                <w:sz w:val="20"/>
                <w:szCs w:val="20"/>
              </w:rPr>
              <w:t>10 200 руб./чел – на доп. месте</w:t>
            </w:r>
          </w:p>
        </w:tc>
      </w:tr>
      <w:tr w:rsidR="004C71C9" w:rsidRPr="0035760C" w:rsidTr="005731AA">
        <w:trPr>
          <w:trHeight w:val="882"/>
        </w:trPr>
        <w:tc>
          <w:tcPr>
            <w:tcW w:w="4395" w:type="dxa"/>
            <w:vAlign w:val="center"/>
          </w:tcPr>
          <w:p w:rsidR="004C71C9" w:rsidRPr="0035760C" w:rsidRDefault="004C71C9" w:rsidP="004C71C9">
            <w:pPr>
              <w:spacing w:after="0" w:line="240" w:lineRule="auto"/>
              <w:jc w:val="center"/>
              <w:rPr>
                <w:rFonts w:ascii="Times New Roman" w:hAnsi="Times New Roman" w:cs="Times New Roman"/>
                <w:b/>
                <w:sz w:val="20"/>
                <w:szCs w:val="20"/>
              </w:rPr>
            </w:pPr>
            <w:r w:rsidRPr="0035760C">
              <w:rPr>
                <w:rFonts w:ascii="Times New Roman" w:hAnsi="Times New Roman" w:cs="Times New Roman"/>
                <w:b/>
                <w:sz w:val="20"/>
                <w:szCs w:val="20"/>
              </w:rPr>
              <w:t>Отель «</w:t>
            </w:r>
            <w:r>
              <w:rPr>
                <w:rFonts w:ascii="Times New Roman" w:hAnsi="Times New Roman" w:cs="Times New Roman"/>
                <w:b/>
                <w:sz w:val="20"/>
                <w:szCs w:val="20"/>
              </w:rPr>
              <w:t>Онежский замок</w:t>
            </w:r>
            <w:r w:rsidRPr="0035760C">
              <w:rPr>
                <w:rFonts w:ascii="Times New Roman" w:hAnsi="Times New Roman" w:cs="Times New Roman"/>
                <w:b/>
                <w:sz w:val="20"/>
                <w:szCs w:val="20"/>
              </w:rPr>
              <w:t>»</w:t>
            </w:r>
          </w:p>
          <w:p w:rsidR="004C71C9" w:rsidRPr="00CE0134" w:rsidRDefault="004C71C9" w:rsidP="004C71C9">
            <w:pPr>
              <w:spacing w:after="0" w:line="240" w:lineRule="auto"/>
              <w:jc w:val="center"/>
              <w:rPr>
                <w:rFonts w:ascii="Times New Roman" w:hAnsi="Times New Roman" w:cs="Times New Roman"/>
                <w:b/>
                <w:sz w:val="20"/>
                <w:szCs w:val="20"/>
              </w:rPr>
            </w:pPr>
            <w:r w:rsidRPr="0035760C">
              <w:rPr>
                <w:rFonts w:ascii="Times New Roman" w:hAnsi="Times New Roman" w:cs="Times New Roman"/>
                <w:sz w:val="20"/>
                <w:szCs w:val="20"/>
              </w:rPr>
              <w:t xml:space="preserve">Завтрак </w:t>
            </w:r>
            <w:r>
              <w:rPr>
                <w:rFonts w:ascii="Times New Roman" w:hAnsi="Times New Roman" w:cs="Times New Roman"/>
                <w:sz w:val="20"/>
                <w:szCs w:val="20"/>
              </w:rPr>
              <w:t>с элементами «шведского</w:t>
            </w:r>
            <w:r w:rsidRPr="0035760C">
              <w:rPr>
                <w:rFonts w:ascii="Times New Roman" w:hAnsi="Times New Roman" w:cs="Times New Roman"/>
                <w:sz w:val="20"/>
                <w:szCs w:val="20"/>
              </w:rPr>
              <w:t xml:space="preserve"> стол</w:t>
            </w:r>
            <w:r>
              <w:rPr>
                <w:rFonts w:ascii="Times New Roman" w:hAnsi="Times New Roman" w:cs="Times New Roman"/>
                <w:sz w:val="20"/>
                <w:szCs w:val="20"/>
              </w:rPr>
              <w:t>а</w:t>
            </w:r>
            <w:r w:rsidRPr="0035760C">
              <w:rPr>
                <w:rFonts w:ascii="Times New Roman" w:hAnsi="Times New Roman" w:cs="Times New Roman"/>
                <w:sz w:val="20"/>
                <w:szCs w:val="20"/>
              </w:rPr>
              <w:t>»</w:t>
            </w:r>
          </w:p>
        </w:tc>
        <w:tc>
          <w:tcPr>
            <w:tcW w:w="6520" w:type="dxa"/>
            <w:vAlign w:val="center"/>
          </w:tcPr>
          <w:p w:rsidR="004C71C9" w:rsidRPr="0035760C" w:rsidRDefault="004C71C9" w:rsidP="000B7B3B">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11 900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xml:space="preserve">– в 2-местном номере </w:t>
            </w:r>
          </w:p>
          <w:p w:rsidR="004C71C9" w:rsidRDefault="004C71C9" w:rsidP="000B7B3B">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14 400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1-местное размещение</w:t>
            </w:r>
          </w:p>
          <w:p w:rsidR="004C71C9" w:rsidRPr="0035760C" w:rsidRDefault="004C71C9" w:rsidP="000B7B3B">
            <w:pPr>
              <w:spacing w:after="0" w:line="240" w:lineRule="auto"/>
              <w:rPr>
                <w:rFonts w:ascii="Times New Roman" w:hAnsi="Times New Roman" w:cs="Times New Roman"/>
                <w:sz w:val="20"/>
                <w:szCs w:val="20"/>
              </w:rPr>
            </w:pPr>
            <w:r>
              <w:rPr>
                <w:rFonts w:ascii="Times New Roman" w:hAnsi="Times New Roman" w:cs="Times New Roman"/>
                <w:sz w:val="20"/>
                <w:szCs w:val="20"/>
              </w:rPr>
              <w:t>11 200 руб./чел – на доп. месте</w:t>
            </w:r>
          </w:p>
        </w:tc>
      </w:tr>
      <w:tr w:rsidR="004C71C9" w:rsidRPr="0035760C" w:rsidTr="005731AA">
        <w:trPr>
          <w:trHeight w:val="722"/>
        </w:trPr>
        <w:tc>
          <w:tcPr>
            <w:tcW w:w="4395" w:type="dxa"/>
            <w:vAlign w:val="center"/>
          </w:tcPr>
          <w:p w:rsidR="004C71C9" w:rsidRPr="0035760C" w:rsidRDefault="004C71C9" w:rsidP="007407B5">
            <w:pPr>
              <w:spacing w:after="0" w:line="240" w:lineRule="auto"/>
              <w:jc w:val="center"/>
              <w:rPr>
                <w:rFonts w:ascii="Times New Roman" w:hAnsi="Times New Roman" w:cs="Times New Roman"/>
                <w:b/>
                <w:sz w:val="20"/>
                <w:szCs w:val="20"/>
              </w:rPr>
            </w:pPr>
            <w:r w:rsidRPr="0035760C">
              <w:rPr>
                <w:rFonts w:ascii="Times New Roman" w:hAnsi="Times New Roman" w:cs="Times New Roman"/>
                <w:b/>
                <w:sz w:val="20"/>
                <w:szCs w:val="20"/>
              </w:rPr>
              <w:t>Отель «Фрегат»</w:t>
            </w:r>
            <w:r>
              <w:rPr>
                <w:rFonts w:ascii="Times New Roman" w:hAnsi="Times New Roman" w:cs="Times New Roman"/>
                <w:b/>
                <w:sz w:val="20"/>
                <w:szCs w:val="20"/>
              </w:rPr>
              <w:t xml:space="preserve"> 4*</w:t>
            </w:r>
          </w:p>
          <w:p w:rsidR="004C71C9" w:rsidRPr="0035760C" w:rsidRDefault="004C71C9" w:rsidP="007407B5">
            <w:pPr>
              <w:spacing w:after="0" w:line="240" w:lineRule="auto"/>
              <w:jc w:val="center"/>
              <w:rPr>
                <w:rFonts w:ascii="Times New Roman" w:hAnsi="Times New Roman" w:cs="Times New Roman"/>
                <w:b/>
                <w:sz w:val="20"/>
                <w:szCs w:val="20"/>
              </w:rPr>
            </w:pPr>
            <w:r w:rsidRPr="0035760C">
              <w:rPr>
                <w:rFonts w:ascii="Times New Roman" w:hAnsi="Times New Roman" w:cs="Times New Roman"/>
                <w:sz w:val="20"/>
                <w:szCs w:val="20"/>
              </w:rPr>
              <w:t>Завтрак – «шведский стол»</w:t>
            </w:r>
          </w:p>
        </w:tc>
        <w:tc>
          <w:tcPr>
            <w:tcW w:w="6520" w:type="dxa"/>
            <w:vAlign w:val="center"/>
          </w:tcPr>
          <w:p w:rsidR="004C71C9" w:rsidRPr="0035760C" w:rsidRDefault="004C71C9" w:rsidP="007407B5">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12 400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xml:space="preserve">– в 2-местном номере </w:t>
            </w:r>
          </w:p>
          <w:p w:rsidR="004C71C9" w:rsidRPr="0035760C" w:rsidRDefault="004C71C9" w:rsidP="007407B5">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15 800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1-местное размещение</w:t>
            </w:r>
          </w:p>
          <w:p w:rsidR="004C71C9" w:rsidRPr="0035760C" w:rsidRDefault="004C71C9" w:rsidP="00E268FC">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10 400 </w:t>
            </w:r>
            <w:r w:rsidRPr="0035760C">
              <w:rPr>
                <w:rFonts w:ascii="Times New Roman" w:hAnsi="Times New Roman" w:cs="Times New Roman"/>
                <w:sz w:val="20"/>
                <w:szCs w:val="20"/>
              </w:rPr>
              <w:t>руб./чел. - на доп. месте (раскладной диван)</w:t>
            </w:r>
          </w:p>
        </w:tc>
      </w:tr>
      <w:tr w:rsidR="000B7B3B" w:rsidRPr="0035760C" w:rsidTr="005731AA">
        <w:trPr>
          <w:trHeight w:val="722"/>
        </w:trPr>
        <w:tc>
          <w:tcPr>
            <w:tcW w:w="4395" w:type="dxa"/>
            <w:vAlign w:val="center"/>
          </w:tcPr>
          <w:p w:rsidR="000B7B3B" w:rsidRPr="0035760C" w:rsidRDefault="000B7B3B" w:rsidP="000B7B3B">
            <w:pPr>
              <w:spacing w:after="0" w:line="240" w:lineRule="auto"/>
              <w:jc w:val="center"/>
              <w:rPr>
                <w:rFonts w:ascii="Times New Roman" w:hAnsi="Times New Roman" w:cs="Times New Roman"/>
                <w:b/>
                <w:sz w:val="20"/>
                <w:szCs w:val="20"/>
              </w:rPr>
            </w:pPr>
            <w:r w:rsidRPr="0035760C">
              <w:rPr>
                <w:rFonts w:ascii="Times New Roman" w:hAnsi="Times New Roman" w:cs="Times New Roman"/>
                <w:b/>
                <w:sz w:val="20"/>
                <w:szCs w:val="20"/>
              </w:rPr>
              <w:t>Отель «</w:t>
            </w:r>
            <w:r>
              <w:rPr>
                <w:rFonts w:ascii="Times New Roman" w:hAnsi="Times New Roman" w:cs="Times New Roman"/>
                <w:b/>
                <w:sz w:val="20"/>
                <w:szCs w:val="20"/>
              </w:rPr>
              <w:t>Питер Инн Петрозаводск</w:t>
            </w:r>
            <w:r w:rsidRPr="0035760C">
              <w:rPr>
                <w:rFonts w:ascii="Times New Roman" w:hAnsi="Times New Roman" w:cs="Times New Roman"/>
                <w:b/>
                <w:sz w:val="20"/>
                <w:szCs w:val="20"/>
              </w:rPr>
              <w:t>»</w:t>
            </w:r>
            <w:r>
              <w:rPr>
                <w:rFonts w:ascii="Times New Roman" w:hAnsi="Times New Roman" w:cs="Times New Roman"/>
                <w:b/>
                <w:sz w:val="20"/>
                <w:szCs w:val="20"/>
              </w:rPr>
              <w:t xml:space="preserve"> 4*</w:t>
            </w:r>
          </w:p>
          <w:p w:rsidR="000B7B3B" w:rsidRPr="0035760C" w:rsidRDefault="000B7B3B" w:rsidP="000B7B3B">
            <w:pPr>
              <w:spacing w:after="0" w:line="240" w:lineRule="auto"/>
              <w:jc w:val="center"/>
              <w:rPr>
                <w:rFonts w:ascii="Times New Roman" w:hAnsi="Times New Roman" w:cs="Times New Roman"/>
                <w:b/>
                <w:sz w:val="20"/>
                <w:szCs w:val="20"/>
              </w:rPr>
            </w:pPr>
            <w:r w:rsidRPr="0035760C">
              <w:rPr>
                <w:rFonts w:ascii="Times New Roman" w:hAnsi="Times New Roman" w:cs="Times New Roman"/>
                <w:sz w:val="20"/>
                <w:szCs w:val="20"/>
              </w:rPr>
              <w:t>Завтрак – «шведский стол»</w:t>
            </w:r>
          </w:p>
        </w:tc>
        <w:tc>
          <w:tcPr>
            <w:tcW w:w="6520" w:type="dxa"/>
            <w:vAlign w:val="center"/>
          </w:tcPr>
          <w:p w:rsidR="000B7B3B" w:rsidRPr="0035760C" w:rsidRDefault="000B7B3B" w:rsidP="000B7B3B">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13 900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xml:space="preserve">– в 2-местном номере </w:t>
            </w:r>
          </w:p>
          <w:p w:rsidR="000B7B3B" w:rsidRPr="0035760C" w:rsidRDefault="000B7B3B" w:rsidP="000B7B3B">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18 700 </w:t>
            </w:r>
            <w:r w:rsidRPr="0035760C">
              <w:rPr>
                <w:rFonts w:ascii="Times New Roman" w:hAnsi="Times New Roman" w:cs="Times New Roman"/>
                <w:bCs/>
                <w:sz w:val="20"/>
                <w:szCs w:val="20"/>
              </w:rPr>
              <w:t xml:space="preserve">руб./чел. </w:t>
            </w:r>
            <w:r w:rsidRPr="0035760C">
              <w:rPr>
                <w:rFonts w:ascii="Times New Roman" w:hAnsi="Times New Roman" w:cs="Times New Roman"/>
                <w:sz w:val="20"/>
                <w:szCs w:val="20"/>
              </w:rPr>
              <w:t>– 1-местное размещение</w:t>
            </w:r>
          </w:p>
          <w:p w:rsidR="000B7B3B" w:rsidRPr="0035760C" w:rsidRDefault="000B7B3B" w:rsidP="000B7B3B">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10 900 </w:t>
            </w:r>
            <w:r w:rsidRPr="0035760C">
              <w:rPr>
                <w:rFonts w:ascii="Times New Roman" w:hAnsi="Times New Roman" w:cs="Times New Roman"/>
                <w:sz w:val="20"/>
                <w:szCs w:val="20"/>
              </w:rPr>
              <w:t>руб./чел. - на доп. месте (раскладной диван)</w:t>
            </w:r>
          </w:p>
        </w:tc>
      </w:tr>
      <w:tr w:rsidR="000B7B3B" w:rsidRPr="0035760C" w:rsidTr="005731AA">
        <w:trPr>
          <w:trHeight w:val="722"/>
        </w:trPr>
        <w:tc>
          <w:tcPr>
            <w:tcW w:w="4395" w:type="dxa"/>
            <w:vAlign w:val="center"/>
          </w:tcPr>
          <w:p w:rsidR="000B7B3B" w:rsidRPr="0035760C" w:rsidRDefault="000B7B3B" w:rsidP="007407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Скидки</w:t>
            </w:r>
          </w:p>
        </w:tc>
        <w:tc>
          <w:tcPr>
            <w:tcW w:w="6520" w:type="dxa"/>
            <w:vAlign w:val="center"/>
          </w:tcPr>
          <w:p w:rsidR="000B7B3B" w:rsidRDefault="000B7B3B" w:rsidP="00BC50FF">
            <w:pPr>
              <w:pStyle w:val="4"/>
              <w:widowControl/>
              <w:suppressAutoHyphens/>
              <w:spacing w:line="240" w:lineRule="auto"/>
              <w:rPr>
                <w:b/>
                <w:sz w:val="20"/>
              </w:rPr>
            </w:pPr>
            <w:r w:rsidRPr="00BC50FF">
              <w:rPr>
                <w:b/>
                <w:sz w:val="20"/>
              </w:rPr>
              <w:t>Дет</w:t>
            </w:r>
            <w:r>
              <w:rPr>
                <w:b/>
                <w:sz w:val="20"/>
              </w:rPr>
              <w:t xml:space="preserve">и </w:t>
            </w:r>
            <w:r w:rsidRPr="00BC50FF">
              <w:rPr>
                <w:b/>
                <w:sz w:val="20"/>
              </w:rPr>
              <w:t>до 16 лет</w:t>
            </w:r>
            <w:r>
              <w:rPr>
                <w:b/>
                <w:sz w:val="20"/>
              </w:rPr>
              <w:t xml:space="preserve"> </w:t>
            </w:r>
            <w:r w:rsidRPr="00BC50FF">
              <w:rPr>
                <w:b/>
                <w:sz w:val="20"/>
              </w:rPr>
              <w:t>– 400 руб./чел.</w:t>
            </w:r>
          </w:p>
          <w:p w:rsidR="000B7B3B" w:rsidRDefault="000B7B3B" w:rsidP="00BC50FF">
            <w:pPr>
              <w:pStyle w:val="4"/>
              <w:widowControl/>
              <w:suppressAutoHyphens/>
              <w:spacing w:line="240" w:lineRule="auto"/>
              <w:rPr>
                <w:bCs/>
                <w:sz w:val="20"/>
              </w:rPr>
            </w:pPr>
            <w:r>
              <w:rPr>
                <w:b/>
                <w:sz w:val="20"/>
              </w:rPr>
              <w:t xml:space="preserve">Пенсионеры – 150 руб./чел. </w:t>
            </w:r>
          </w:p>
        </w:tc>
      </w:tr>
    </w:tbl>
    <w:p w:rsidR="0035760C" w:rsidRPr="0035760C" w:rsidRDefault="0035760C" w:rsidP="003A1F42">
      <w:pPr>
        <w:spacing w:after="0" w:line="240" w:lineRule="auto"/>
        <w:ind w:hanging="284"/>
        <w:rPr>
          <w:rFonts w:ascii="Times New Roman" w:hAnsi="Times New Roman" w:cs="Times New Roman"/>
          <w:b/>
          <w:sz w:val="20"/>
          <w:szCs w:val="20"/>
        </w:rPr>
      </w:pPr>
      <w:r w:rsidRPr="0035760C">
        <w:rPr>
          <w:rFonts w:ascii="Times New Roman" w:hAnsi="Times New Roman" w:cs="Times New Roman"/>
          <w:b/>
          <w:sz w:val="20"/>
          <w:szCs w:val="20"/>
        </w:rPr>
        <w:t xml:space="preserve">ВКЛЮЧЕНО:  </w:t>
      </w:r>
    </w:p>
    <w:p w:rsidR="0035760C" w:rsidRPr="0035760C" w:rsidRDefault="0035760C" w:rsidP="003A1F42">
      <w:pPr>
        <w:spacing w:after="0" w:line="240" w:lineRule="auto"/>
        <w:ind w:hanging="284"/>
        <w:rPr>
          <w:rFonts w:ascii="Times New Roman" w:hAnsi="Times New Roman" w:cs="Times New Roman"/>
          <w:sz w:val="20"/>
          <w:szCs w:val="20"/>
        </w:rPr>
      </w:pPr>
      <w:r w:rsidRPr="0035760C">
        <w:rPr>
          <w:rFonts w:ascii="Times New Roman" w:hAnsi="Times New Roman" w:cs="Times New Roman"/>
          <w:sz w:val="20"/>
          <w:szCs w:val="20"/>
        </w:rPr>
        <w:t xml:space="preserve">- проживание в номерах выбранной категории (2 ночи в </w:t>
      </w:r>
      <w:proofErr w:type="gramStart"/>
      <w:r w:rsidRPr="0035760C">
        <w:rPr>
          <w:rFonts w:ascii="Times New Roman" w:hAnsi="Times New Roman" w:cs="Times New Roman"/>
          <w:sz w:val="20"/>
          <w:szCs w:val="20"/>
        </w:rPr>
        <w:t>г</w:t>
      </w:r>
      <w:proofErr w:type="gramEnd"/>
      <w:r w:rsidRPr="0035760C">
        <w:rPr>
          <w:rFonts w:ascii="Times New Roman" w:hAnsi="Times New Roman" w:cs="Times New Roman"/>
          <w:sz w:val="20"/>
          <w:szCs w:val="20"/>
        </w:rPr>
        <w:t>. Петрозаводске);</w:t>
      </w:r>
    </w:p>
    <w:p w:rsidR="0035760C" w:rsidRPr="00FF1A13" w:rsidRDefault="0035760C" w:rsidP="003A1F42">
      <w:pPr>
        <w:spacing w:after="0" w:line="240" w:lineRule="auto"/>
        <w:ind w:hanging="284"/>
        <w:rPr>
          <w:rFonts w:ascii="Times New Roman" w:hAnsi="Times New Roman" w:cs="Times New Roman"/>
        </w:rPr>
      </w:pPr>
      <w:r w:rsidRPr="0035760C">
        <w:rPr>
          <w:rFonts w:ascii="Times New Roman" w:hAnsi="Times New Roman" w:cs="Times New Roman"/>
          <w:sz w:val="20"/>
          <w:szCs w:val="20"/>
        </w:rPr>
        <w:t xml:space="preserve">- </w:t>
      </w:r>
      <w:r w:rsidRPr="00FF1A13">
        <w:rPr>
          <w:rFonts w:ascii="Times New Roman" w:hAnsi="Times New Roman" w:cs="Times New Roman"/>
        </w:rPr>
        <w:t xml:space="preserve">питание по программе (3 завтрака, </w:t>
      </w:r>
      <w:r w:rsidR="003A1F42" w:rsidRPr="00FF1A13">
        <w:rPr>
          <w:rFonts w:ascii="Times New Roman" w:hAnsi="Times New Roman" w:cs="Times New Roman"/>
        </w:rPr>
        <w:t>3 обеда</w:t>
      </w:r>
      <w:r w:rsidRPr="00FF1A13">
        <w:rPr>
          <w:rFonts w:ascii="Times New Roman" w:hAnsi="Times New Roman" w:cs="Times New Roman"/>
        </w:rPr>
        <w:t>);</w:t>
      </w:r>
    </w:p>
    <w:p w:rsidR="0035760C" w:rsidRPr="00FF1A13" w:rsidRDefault="0035760C" w:rsidP="00FF1A13">
      <w:pPr>
        <w:spacing w:after="0" w:line="240" w:lineRule="auto"/>
        <w:ind w:hanging="284"/>
        <w:rPr>
          <w:rFonts w:ascii="Times New Roman" w:hAnsi="Times New Roman" w:cs="Times New Roman"/>
        </w:rPr>
      </w:pPr>
      <w:r w:rsidRPr="00FF1A13">
        <w:rPr>
          <w:rFonts w:ascii="Times New Roman" w:hAnsi="Times New Roman" w:cs="Times New Roman"/>
        </w:rPr>
        <w:t>- обзорная экскурсия по Петрозаводску;</w:t>
      </w:r>
    </w:p>
    <w:p w:rsidR="005C70E5" w:rsidRPr="00FF1A13" w:rsidRDefault="005C70E5" w:rsidP="00FF1A13">
      <w:pPr>
        <w:spacing w:after="0"/>
        <w:ind w:hanging="284"/>
        <w:rPr>
          <w:rFonts w:ascii="Times New Roman" w:hAnsi="Times New Roman" w:cs="Times New Roman"/>
        </w:rPr>
      </w:pPr>
      <w:r w:rsidRPr="00FF1A13">
        <w:rPr>
          <w:rFonts w:ascii="Times New Roman" w:hAnsi="Times New Roman" w:cs="Times New Roman"/>
        </w:rPr>
        <w:t xml:space="preserve">- </w:t>
      </w:r>
      <w:r w:rsidR="00FF1A13" w:rsidRPr="00FF1A13">
        <w:rPr>
          <w:rFonts w:ascii="Times New Roman" w:hAnsi="Times New Roman" w:cs="Times New Roman"/>
        </w:rPr>
        <w:t>экскурсия в «Галерею промышленной истории»;</w:t>
      </w:r>
    </w:p>
    <w:p w:rsidR="003A1F42" w:rsidRPr="00FF1A13" w:rsidRDefault="000F6489" w:rsidP="00FF1A13">
      <w:pPr>
        <w:spacing w:after="0" w:line="240" w:lineRule="auto"/>
        <w:ind w:hanging="284"/>
        <w:rPr>
          <w:rFonts w:ascii="Times New Roman" w:hAnsi="Times New Roman" w:cs="Times New Roman"/>
        </w:rPr>
      </w:pPr>
      <w:r w:rsidRPr="00FF1A13">
        <w:rPr>
          <w:rFonts w:ascii="Times New Roman" w:hAnsi="Times New Roman" w:cs="Times New Roman"/>
        </w:rPr>
        <w:t xml:space="preserve">-экскурсия по питомнику </w:t>
      </w:r>
      <w:proofErr w:type="spellStart"/>
      <w:r w:rsidRPr="00FF1A13">
        <w:rPr>
          <w:rFonts w:ascii="Times New Roman" w:hAnsi="Times New Roman" w:cs="Times New Roman"/>
        </w:rPr>
        <w:t>хаски</w:t>
      </w:r>
      <w:proofErr w:type="spellEnd"/>
      <w:r w:rsidR="003A1F42" w:rsidRPr="00FF1A13">
        <w:rPr>
          <w:rFonts w:ascii="Times New Roman" w:hAnsi="Times New Roman" w:cs="Times New Roman"/>
        </w:rPr>
        <w:t>;</w:t>
      </w:r>
    </w:p>
    <w:p w:rsidR="0035760C" w:rsidRPr="0035760C" w:rsidRDefault="0035760C" w:rsidP="00FF1A13">
      <w:pPr>
        <w:spacing w:after="0" w:line="240" w:lineRule="auto"/>
        <w:ind w:hanging="284"/>
        <w:rPr>
          <w:rFonts w:ascii="Times New Roman" w:hAnsi="Times New Roman" w:cs="Times New Roman"/>
          <w:sz w:val="20"/>
          <w:szCs w:val="20"/>
        </w:rPr>
      </w:pPr>
      <w:r w:rsidRPr="0035760C">
        <w:rPr>
          <w:rFonts w:ascii="Times New Roman" w:hAnsi="Times New Roman" w:cs="Times New Roman"/>
          <w:sz w:val="20"/>
          <w:szCs w:val="20"/>
        </w:rPr>
        <w:t>- экскурсия в горный парк «</w:t>
      </w:r>
      <w:proofErr w:type="spellStart"/>
      <w:r w:rsidRPr="0035760C">
        <w:rPr>
          <w:rFonts w:ascii="Times New Roman" w:hAnsi="Times New Roman" w:cs="Times New Roman"/>
          <w:sz w:val="20"/>
          <w:szCs w:val="20"/>
        </w:rPr>
        <w:t>Рускеала</w:t>
      </w:r>
      <w:proofErr w:type="spellEnd"/>
      <w:r w:rsidRPr="0035760C">
        <w:rPr>
          <w:rFonts w:ascii="Times New Roman" w:hAnsi="Times New Roman" w:cs="Times New Roman"/>
          <w:sz w:val="20"/>
          <w:szCs w:val="20"/>
        </w:rPr>
        <w:t>»;</w:t>
      </w:r>
    </w:p>
    <w:p w:rsidR="0035760C" w:rsidRPr="0035760C" w:rsidRDefault="0035760C" w:rsidP="003A1F42">
      <w:pPr>
        <w:spacing w:after="0" w:line="240" w:lineRule="auto"/>
        <w:ind w:hanging="284"/>
        <w:rPr>
          <w:rFonts w:ascii="Times New Roman" w:hAnsi="Times New Roman" w:cs="Times New Roman"/>
          <w:sz w:val="20"/>
          <w:szCs w:val="20"/>
        </w:rPr>
      </w:pPr>
      <w:r w:rsidRPr="0035760C">
        <w:rPr>
          <w:rFonts w:ascii="Times New Roman" w:hAnsi="Times New Roman" w:cs="Times New Roman"/>
          <w:sz w:val="20"/>
          <w:szCs w:val="20"/>
        </w:rPr>
        <w:t>-</w:t>
      </w:r>
      <w:r w:rsidR="001856E2">
        <w:rPr>
          <w:rFonts w:ascii="Times New Roman" w:hAnsi="Times New Roman" w:cs="Times New Roman"/>
          <w:sz w:val="20"/>
          <w:szCs w:val="20"/>
        </w:rPr>
        <w:t xml:space="preserve"> экскурсия в заповедник «Кивач»;</w:t>
      </w:r>
    </w:p>
    <w:p w:rsidR="0035760C" w:rsidRDefault="0035760C" w:rsidP="003A1F42">
      <w:pPr>
        <w:spacing w:after="0" w:line="240" w:lineRule="auto"/>
        <w:ind w:hanging="284"/>
        <w:rPr>
          <w:rFonts w:ascii="Times New Roman" w:hAnsi="Times New Roman" w:cs="Times New Roman"/>
          <w:sz w:val="20"/>
          <w:szCs w:val="20"/>
        </w:rPr>
      </w:pPr>
      <w:r w:rsidRPr="0035760C">
        <w:rPr>
          <w:rFonts w:ascii="Times New Roman" w:hAnsi="Times New Roman" w:cs="Times New Roman"/>
          <w:sz w:val="20"/>
          <w:szCs w:val="20"/>
        </w:rPr>
        <w:t xml:space="preserve">- посещение центра по производству изделий из </w:t>
      </w:r>
      <w:proofErr w:type="spellStart"/>
      <w:r w:rsidRPr="0035760C">
        <w:rPr>
          <w:rFonts w:ascii="Times New Roman" w:hAnsi="Times New Roman" w:cs="Times New Roman"/>
          <w:sz w:val="20"/>
          <w:szCs w:val="20"/>
        </w:rPr>
        <w:t>шунгита</w:t>
      </w:r>
      <w:proofErr w:type="spellEnd"/>
      <w:r w:rsidRPr="0035760C">
        <w:rPr>
          <w:rFonts w:ascii="Times New Roman" w:hAnsi="Times New Roman" w:cs="Times New Roman"/>
          <w:sz w:val="20"/>
          <w:szCs w:val="20"/>
        </w:rPr>
        <w:t>;</w:t>
      </w:r>
    </w:p>
    <w:p w:rsidR="0035760C" w:rsidRPr="0035760C" w:rsidRDefault="0035760C" w:rsidP="003A1F42">
      <w:pPr>
        <w:spacing w:after="0" w:line="240" w:lineRule="auto"/>
        <w:ind w:hanging="284"/>
        <w:rPr>
          <w:rFonts w:ascii="Times New Roman" w:hAnsi="Times New Roman" w:cs="Times New Roman"/>
          <w:sz w:val="20"/>
          <w:szCs w:val="20"/>
        </w:rPr>
      </w:pPr>
      <w:r w:rsidRPr="0035760C">
        <w:rPr>
          <w:rFonts w:ascii="Times New Roman" w:hAnsi="Times New Roman" w:cs="Times New Roman"/>
          <w:sz w:val="20"/>
          <w:szCs w:val="20"/>
        </w:rPr>
        <w:t>- транспортное обслуживание по программе;</w:t>
      </w:r>
    </w:p>
    <w:p w:rsidR="0035760C" w:rsidRDefault="0035760C" w:rsidP="003A1F42">
      <w:pPr>
        <w:spacing w:after="0" w:line="240" w:lineRule="auto"/>
        <w:ind w:hanging="284"/>
        <w:rPr>
          <w:rFonts w:ascii="Times New Roman" w:hAnsi="Times New Roman" w:cs="Times New Roman"/>
          <w:sz w:val="20"/>
          <w:szCs w:val="20"/>
        </w:rPr>
      </w:pPr>
      <w:r w:rsidRPr="0035760C">
        <w:rPr>
          <w:rFonts w:ascii="Times New Roman" w:hAnsi="Times New Roman" w:cs="Times New Roman"/>
          <w:sz w:val="20"/>
          <w:szCs w:val="20"/>
        </w:rPr>
        <w:t>- работа гида и сопровождающего 3 дня.</w:t>
      </w:r>
    </w:p>
    <w:p w:rsidR="008F1179" w:rsidRPr="0035760C" w:rsidRDefault="008F1179" w:rsidP="003A1F42">
      <w:pPr>
        <w:spacing w:after="0" w:line="240" w:lineRule="auto"/>
        <w:ind w:hanging="284"/>
        <w:rPr>
          <w:rFonts w:ascii="Times New Roman" w:hAnsi="Times New Roman" w:cs="Times New Roman"/>
          <w:sz w:val="20"/>
          <w:szCs w:val="20"/>
        </w:rPr>
      </w:pPr>
    </w:p>
    <w:p w:rsidR="008C7BCF" w:rsidRDefault="003A1F42" w:rsidP="0035760C">
      <w:pPr>
        <w:spacing w:after="0" w:line="240" w:lineRule="auto"/>
        <w:ind w:left="-993" w:hanging="141"/>
        <w:rPr>
          <w:rFonts w:ascii="Times New Roman" w:hAnsi="Times New Roman" w:cs="Times New Roman"/>
          <w:b/>
          <w:sz w:val="20"/>
          <w:szCs w:val="20"/>
        </w:rPr>
      </w:pPr>
      <w:r>
        <w:rPr>
          <w:rFonts w:ascii="Times New Roman" w:hAnsi="Times New Roman" w:cs="Times New Roman"/>
          <w:b/>
          <w:sz w:val="20"/>
          <w:szCs w:val="20"/>
        </w:rPr>
        <w:t xml:space="preserve">                 </w:t>
      </w:r>
      <w:r w:rsidR="008C7BCF" w:rsidRPr="00003496">
        <w:rPr>
          <w:rFonts w:ascii="Times New Roman" w:hAnsi="Times New Roman" w:cs="Times New Roman"/>
          <w:b/>
          <w:sz w:val="20"/>
          <w:szCs w:val="20"/>
        </w:rPr>
        <w:t>НЕ ВКЛЮЧЕНО:</w:t>
      </w:r>
    </w:p>
    <w:p w:rsidR="008C7BCF" w:rsidRPr="008C7BCF" w:rsidRDefault="003A1F42" w:rsidP="008C7BCF">
      <w:pPr>
        <w:spacing w:after="0" w:line="240" w:lineRule="auto"/>
        <w:ind w:left="-993" w:hanging="141"/>
        <w:rPr>
          <w:rFonts w:ascii="Times New Roman" w:hAnsi="Times New Roman" w:cs="Times New Roman"/>
          <w:sz w:val="20"/>
          <w:szCs w:val="20"/>
        </w:rPr>
      </w:pPr>
      <w:r>
        <w:rPr>
          <w:rFonts w:ascii="Times New Roman" w:hAnsi="Times New Roman" w:cs="Times New Roman"/>
          <w:sz w:val="20"/>
          <w:szCs w:val="20"/>
        </w:rPr>
        <w:t xml:space="preserve">               </w:t>
      </w:r>
      <w:r w:rsidR="008C7BCF" w:rsidRPr="008C7BCF">
        <w:rPr>
          <w:rFonts w:ascii="Times New Roman" w:hAnsi="Times New Roman" w:cs="Times New Roman"/>
          <w:sz w:val="20"/>
          <w:szCs w:val="20"/>
        </w:rPr>
        <w:t>- ж/</w:t>
      </w:r>
      <w:proofErr w:type="spellStart"/>
      <w:r w:rsidR="008C7BCF" w:rsidRPr="008C7BCF">
        <w:rPr>
          <w:rFonts w:ascii="Times New Roman" w:hAnsi="Times New Roman" w:cs="Times New Roman"/>
          <w:sz w:val="20"/>
          <w:szCs w:val="20"/>
        </w:rPr>
        <w:t>д</w:t>
      </w:r>
      <w:proofErr w:type="spellEnd"/>
      <w:r w:rsidR="008C7BCF" w:rsidRPr="008C7BCF">
        <w:rPr>
          <w:rFonts w:ascii="Times New Roman" w:hAnsi="Times New Roman" w:cs="Times New Roman"/>
          <w:sz w:val="20"/>
          <w:szCs w:val="20"/>
        </w:rPr>
        <w:t xml:space="preserve"> проезд до г</w:t>
      </w:r>
      <w:proofErr w:type="gramStart"/>
      <w:r w:rsidR="008C7BCF" w:rsidRPr="008C7BCF">
        <w:rPr>
          <w:rFonts w:ascii="Times New Roman" w:hAnsi="Times New Roman" w:cs="Times New Roman"/>
          <w:sz w:val="20"/>
          <w:szCs w:val="20"/>
        </w:rPr>
        <w:t>.П</w:t>
      </w:r>
      <w:proofErr w:type="gramEnd"/>
      <w:r w:rsidR="008C7BCF" w:rsidRPr="008C7BCF">
        <w:rPr>
          <w:rFonts w:ascii="Times New Roman" w:hAnsi="Times New Roman" w:cs="Times New Roman"/>
          <w:sz w:val="20"/>
          <w:szCs w:val="20"/>
        </w:rPr>
        <w:t>етрозаводска</w:t>
      </w:r>
      <w:r w:rsidR="00F63B13">
        <w:rPr>
          <w:rFonts w:ascii="Times New Roman" w:hAnsi="Times New Roman" w:cs="Times New Roman"/>
          <w:sz w:val="20"/>
          <w:szCs w:val="20"/>
        </w:rPr>
        <w:t xml:space="preserve"> к месту начала тура</w:t>
      </w:r>
      <w:r w:rsidR="008C7BCF" w:rsidRPr="008C7BCF">
        <w:rPr>
          <w:rFonts w:ascii="Times New Roman" w:hAnsi="Times New Roman" w:cs="Times New Roman"/>
          <w:sz w:val="20"/>
          <w:szCs w:val="20"/>
        </w:rPr>
        <w:t xml:space="preserve"> и обратно</w:t>
      </w:r>
    </w:p>
    <w:p w:rsidR="008C7BCF" w:rsidRDefault="003A1F42" w:rsidP="008C7BCF">
      <w:pPr>
        <w:spacing w:after="0" w:line="240" w:lineRule="auto"/>
        <w:ind w:left="-993" w:hanging="141"/>
        <w:rPr>
          <w:rFonts w:ascii="Times New Roman" w:hAnsi="Times New Roman" w:cs="Times New Roman"/>
          <w:sz w:val="20"/>
          <w:szCs w:val="20"/>
        </w:rPr>
      </w:pPr>
      <w:r>
        <w:rPr>
          <w:rFonts w:ascii="Times New Roman" w:hAnsi="Times New Roman" w:cs="Times New Roman"/>
          <w:sz w:val="20"/>
          <w:szCs w:val="20"/>
        </w:rPr>
        <w:t xml:space="preserve">             </w:t>
      </w:r>
      <w:r w:rsidR="009F5B68">
        <w:rPr>
          <w:rFonts w:ascii="Times New Roman" w:hAnsi="Times New Roman" w:cs="Times New Roman"/>
          <w:sz w:val="20"/>
          <w:szCs w:val="20"/>
        </w:rPr>
        <w:t xml:space="preserve"> </w:t>
      </w:r>
      <w:r>
        <w:rPr>
          <w:rFonts w:ascii="Times New Roman" w:hAnsi="Times New Roman" w:cs="Times New Roman"/>
          <w:sz w:val="20"/>
          <w:szCs w:val="20"/>
        </w:rPr>
        <w:t xml:space="preserve"> </w:t>
      </w:r>
      <w:r w:rsidR="003921F8">
        <w:rPr>
          <w:rFonts w:ascii="Times New Roman" w:hAnsi="Times New Roman" w:cs="Times New Roman"/>
          <w:sz w:val="20"/>
          <w:szCs w:val="20"/>
        </w:rPr>
        <w:t xml:space="preserve">- </w:t>
      </w:r>
      <w:r w:rsidR="000149D2">
        <w:rPr>
          <w:rFonts w:ascii="Times New Roman" w:hAnsi="Times New Roman" w:cs="Times New Roman"/>
          <w:sz w:val="20"/>
          <w:szCs w:val="20"/>
        </w:rPr>
        <w:t>питание, не включенно</w:t>
      </w:r>
      <w:r w:rsidR="00F63B13">
        <w:rPr>
          <w:rFonts w:ascii="Times New Roman" w:hAnsi="Times New Roman" w:cs="Times New Roman"/>
          <w:sz w:val="20"/>
          <w:szCs w:val="20"/>
        </w:rPr>
        <w:t>е в стоимость тура</w:t>
      </w:r>
    </w:p>
    <w:p w:rsidR="00BC50FF" w:rsidRPr="008C7BCF" w:rsidRDefault="00BC50FF" w:rsidP="008C7BCF">
      <w:pPr>
        <w:spacing w:after="0" w:line="240" w:lineRule="auto"/>
        <w:ind w:left="-993" w:hanging="141"/>
        <w:rPr>
          <w:rFonts w:ascii="Times New Roman" w:hAnsi="Times New Roman" w:cs="Times New Roman"/>
          <w:sz w:val="20"/>
          <w:szCs w:val="20"/>
        </w:rPr>
      </w:pPr>
      <w:r>
        <w:rPr>
          <w:rFonts w:ascii="Times New Roman" w:hAnsi="Times New Roman" w:cs="Times New Roman"/>
          <w:sz w:val="20"/>
          <w:szCs w:val="20"/>
        </w:rPr>
        <w:lastRenderedPageBreak/>
        <w:t xml:space="preserve">               - вертолетная экскурсии на о</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ижи. </w:t>
      </w:r>
      <w:r w:rsidRPr="00BC50FF">
        <w:rPr>
          <w:rFonts w:ascii="Times New Roman" w:hAnsi="Times New Roman" w:cs="Times New Roman"/>
          <w:b/>
          <w:sz w:val="20"/>
          <w:szCs w:val="20"/>
        </w:rPr>
        <w:t xml:space="preserve">Бронирование </w:t>
      </w:r>
      <w:r w:rsidR="00E33F18">
        <w:rPr>
          <w:rFonts w:ascii="Times New Roman" w:hAnsi="Times New Roman" w:cs="Times New Roman"/>
          <w:b/>
          <w:sz w:val="20"/>
          <w:szCs w:val="20"/>
        </w:rPr>
        <w:t xml:space="preserve">экскурсии </w:t>
      </w:r>
      <w:r w:rsidRPr="00BC50FF">
        <w:rPr>
          <w:rFonts w:ascii="Times New Roman" w:hAnsi="Times New Roman" w:cs="Times New Roman"/>
          <w:b/>
          <w:sz w:val="20"/>
          <w:szCs w:val="20"/>
        </w:rPr>
        <w:t>при заказе тура</w:t>
      </w:r>
      <w:r w:rsidR="00E33F18">
        <w:rPr>
          <w:rFonts w:ascii="Times New Roman" w:hAnsi="Times New Roman" w:cs="Times New Roman"/>
          <w:b/>
          <w:sz w:val="20"/>
          <w:szCs w:val="20"/>
        </w:rPr>
        <w:t>.</w:t>
      </w:r>
    </w:p>
    <w:p w:rsidR="00107B53" w:rsidRDefault="00107B53" w:rsidP="00107B53">
      <w:pPr>
        <w:pBdr>
          <w:bottom w:val="single" w:sz="6" w:space="1" w:color="auto"/>
        </w:pBdr>
        <w:spacing w:after="0" w:line="240" w:lineRule="auto"/>
        <w:ind w:left="-993" w:hanging="141"/>
        <w:rPr>
          <w:rFonts w:ascii="Times New Roman" w:hAnsi="Times New Roman" w:cs="Times New Roman"/>
          <w:sz w:val="20"/>
          <w:szCs w:val="20"/>
        </w:rPr>
      </w:pPr>
    </w:p>
    <w:p w:rsidR="00391568" w:rsidRPr="00107B53" w:rsidRDefault="00391568" w:rsidP="00391568">
      <w:pPr>
        <w:spacing w:after="0" w:line="240" w:lineRule="auto"/>
        <w:ind w:left="-993" w:hanging="141"/>
        <w:rPr>
          <w:rFonts w:ascii="Times New Roman" w:hAnsi="Times New Roman" w:cs="Times New Roman"/>
          <w:sz w:val="20"/>
          <w:szCs w:val="20"/>
        </w:rPr>
      </w:pPr>
      <w:r w:rsidRPr="00107B53">
        <w:rPr>
          <w:rFonts w:ascii="Times New Roman" w:hAnsi="Times New Roman" w:cs="Times New Roman"/>
          <w:sz w:val="20"/>
          <w:szCs w:val="20"/>
        </w:rPr>
        <w:t>* Фирма оставляет за собой право менять порядок предоставления услуг без уменьшения их объема.</w:t>
      </w:r>
    </w:p>
    <w:p w:rsidR="00391568" w:rsidRPr="00107B53" w:rsidRDefault="00391568" w:rsidP="00391568">
      <w:pPr>
        <w:spacing w:after="0" w:line="240" w:lineRule="auto"/>
        <w:ind w:left="-993" w:hanging="141"/>
        <w:rPr>
          <w:rFonts w:ascii="Times New Roman" w:hAnsi="Times New Roman" w:cs="Times New Roman"/>
          <w:sz w:val="20"/>
          <w:szCs w:val="20"/>
        </w:rPr>
      </w:pPr>
      <w:r w:rsidRPr="00107B53">
        <w:rPr>
          <w:rFonts w:ascii="Times New Roman" w:hAnsi="Times New Roman" w:cs="Times New Roman"/>
          <w:sz w:val="20"/>
          <w:szCs w:val="20"/>
        </w:rPr>
        <w:t>* В связи с экономической ситуацией в стране, фирма оставляет право на изменение цен. Уточняйте стоимость тура при бронировании!</w:t>
      </w:r>
    </w:p>
    <w:p w:rsidR="00391568" w:rsidRPr="00AA45C7" w:rsidRDefault="00391568" w:rsidP="008F1179">
      <w:pPr>
        <w:spacing w:after="0" w:line="240" w:lineRule="auto"/>
        <w:ind w:left="-993" w:hanging="141"/>
        <w:rPr>
          <w:rFonts w:ascii="Times New Roman" w:hAnsi="Times New Roman" w:cs="Times New Roman"/>
          <w:sz w:val="20"/>
          <w:szCs w:val="20"/>
        </w:rPr>
      </w:pPr>
      <w:r w:rsidRPr="00107B53">
        <w:rPr>
          <w:rFonts w:ascii="Times New Roman" w:hAnsi="Times New Roman" w:cs="Times New Roman"/>
          <w:sz w:val="20"/>
          <w:szCs w:val="20"/>
        </w:rPr>
        <w:t>* Страховка в стоимость тура не включена.</w:t>
      </w:r>
    </w:p>
    <w:p w:rsidR="00142F2E" w:rsidRPr="00AA45C7" w:rsidRDefault="00142F2E" w:rsidP="00C95FEA">
      <w:pPr>
        <w:spacing w:after="0" w:line="240" w:lineRule="auto"/>
        <w:rPr>
          <w:rFonts w:ascii="Times New Roman" w:hAnsi="Times New Roman" w:cs="Times New Roman"/>
          <w:sz w:val="20"/>
          <w:szCs w:val="20"/>
        </w:rPr>
      </w:pPr>
    </w:p>
    <w:p w:rsidR="005C3034" w:rsidRPr="00AA45C7" w:rsidRDefault="005C3034">
      <w:pPr>
        <w:spacing w:after="0" w:line="240" w:lineRule="auto"/>
        <w:rPr>
          <w:rFonts w:ascii="Times New Roman" w:hAnsi="Times New Roman" w:cs="Times New Roman"/>
          <w:sz w:val="20"/>
          <w:szCs w:val="20"/>
        </w:rPr>
      </w:pPr>
    </w:p>
    <w:sectPr w:rsidR="005C3034" w:rsidRPr="00AA45C7" w:rsidSect="00C95FEA">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229"/>
    <w:multiLevelType w:val="hybridMultilevel"/>
    <w:tmpl w:val="4D96FFD0"/>
    <w:lvl w:ilvl="0" w:tplc="F2FA0856">
      <w:start w:val="1"/>
      <w:numFmt w:val="bullet"/>
      <w:lvlText w:val=""/>
      <w:lvlJc w:val="left"/>
      <w:pPr>
        <w:ind w:left="-774" w:hanging="360"/>
      </w:pPr>
      <w:rPr>
        <w:rFonts w:ascii="Symbol" w:eastAsiaTheme="minorHAnsi" w:hAnsi="Symbol"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
    <w:nsid w:val="063A068B"/>
    <w:multiLevelType w:val="hybridMultilevel"/>
    <w:tmpl w:val="3ECC7488"/>
    <w:lvl w:ilvl="0" w:tplc="09B85C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327468"/>
    <w:multiLevelType w:val="hybridMultilevel"/>
    <w:tmpl w:val="500EAF38"/>
    <w:lvl w:ilvl="0" w:tplc="A96403CE">
      <w:start w:val="1"/>
      <w:numFmt w:val="bullet"/>
      <w:lvlText w:val=""/>
      <w:lvlJc w:val="left"/>
      <w:pPr>
        <w:ind w:left="-774" w:hanging="360"/>
      </w:pPr>
      <w:rPr>
        <w:rFonts w:ascii="Symbol" w:eastAsiaTheme="minorHAnsi" w:hAnsi="Symbol"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3">
    <w:nsid w:val="23872A8D"/>
    <w:multiLevelType w:val="hybridMultilevel"/>
    <w:tmpl w:val="778A74F0"/>
    <w:lvl w:ilvl="0" w:tplc="B346F70E">
      <w:start w:val="1"/>
      <w:numFmt w:val="decimalZero"/>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4">
    <w:nsid w:val="35831448"/>
    <w:multiLevelType w:val="hybridMultilevel"/>
    <w:tmpl w:val="F438C12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3D3A11F2"/>
    <w:multiLevelType w:val="hybridMultilevel"/>
    <w:tmpl w:val="E76834BE"/>
    <w:lvl w:ilvl="0" w:tplc="E362D870">
      <w:start w:val="1"/>
      <w:numFmt w:val="bullet"/>
      <w:lvlText w:val=""/>
      <w:lvlJc w:val="left"/>
      <w:pPr>
        <w:ind w:left="-774" w:hanging="360"/>
      </w:pPr>
      <w:rPr>
        <w:rFonts w:ascii="Symbol" w:eastAsiaTheme="minorHAnsi" w:hAnsi="Symbol"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6">
    <w:nsid w:val="4195317E"/>
    <w:multiLevelType w:val="hybridMultilevel"/>
    <w:tmpl w:val="A6A8FAC2"/>
    <w:lvl w:ilvl="0" w:tplc="4CF84A0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7">
    <w:nsid w:val="5D444A88"/>
    <w:multiLevelType w:val="hybridMultilevel"/>
    <w:tmpl w:val="2C0AFB6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8">
    <w:nsid w:val="76591893"/>
    <w:multiLevelType w:val="hybridMultilevel"/>
    <w:tmpl w:val="6A8044EC"/>
    <w:lvl w:ilvl="0" w:tplc="28A83A2E">
      <w:start w:val="1"/>
      <w:numFmt w:val="bullet"/>
      <w:lvlText w:val=""/>
      <w:lvlJc w:val="left"/>
      <w:pPr>
        <w:ind w:left="-774" w:hanging="360"/>
      </w:pPr>
      <w:rPr>
        <w:rFonts w:ascii="Symbol" w:eastAsiaTheme="minorHAnsi" w:hAnsi="Symbol"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1"/>
  </w:num>
  <w:num w:numId="6">
    <w:abstractNumId w:val="5"/>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2059"/>
    <w:rsid w:val="00000ED8"/>
    <w:rsid w:val="00003496"/>
    <w:rsid w:val="000149D2"/>
    <w:rsid w:val="0001610E"/>
    <w:rsid w:val="00016E97"/>
    <w:rsid w:val="00022D62"/>
    <w:rsid w:val="00027DB8"/>
    <w:rsid w:val="00033783"/>
    <w:rsid w:val="00036600"/>
    <w:rsid w:val="00044A8A"/>
    <w:rsid w:val="00056D95"/>
    <w:rsid w:val="0006045E"/>
    <w:rsid w:val="000610D2"/>
    <w:rsid w:val="00063449"/>
    <w:rsid w:val="000650D3"/>
    <w:rsid w:val="000670CE"/>
    <w:rsid w:val="0007163F"/>
    <w:rsid w:val="000820DE"/>
    <w:rsid w:val="00082CC8"/>
    <w:rsid w:val="00083BCD"/>
    <w:rsid w:val="00086CC8"/>
    <w:rsid w:val="000A1A61"/>
    <w:rsid w:val="000B1D33"/>
    <w:rsid w:val="000B2459"/>
    <w:rsid w:val="000B2787"/>
    <w:rsid w:val="000B6F5A"/>
    <w:rsid w:val="000B7B3B"/>
    <w:rsid w:val="000C0936"/>
    <w:rsid w:val="000C2F1F"/>
    <w:rsid w:val="000C69C3"/>
    <w:rsid w:val="000D2E5C"/>
    <w:rsid w:val="000D3FA0"/>
    <w:rsid w:val="000E0329"/>
    <w:rsid w:val="000E1F38"/>
    <w:rsid w:val="000F3CFA"/>
    <w:rsid w:val="000F6489"/>
    <w:rsid w:val="000F65F6"/>
    <w:rsid w:val="00104599"/>
    <w:rsid w:val="00107B53"/>
    <w:rsid w:val="001101D3"/>
    <w:rsid w:val="00125494"/>
    <w:rsid w:val="00126282"/>
    <w:rsid w:val="00142F2E"/>
    <w:rsid w:val="00144902"/>
    <w:rsid w:val="001522AF"/>
    <w:rsid w:val="00152E95"/>
    <w:rsid w:val="001533C7"/>
    <w:rsid w:val="00154FCC"/>
    <w:rsid w:val="0016015F"/>
    <w:rsid w:val="001638A0"/>
    <w:rsid w:val="001752C0"/>
    <w:rsid w:val="001802E8"/>
    <w:rsid w:val="00181638"/>
    <w:rsid w:val="001856E2"/>
    <w:rsid w:val="00186122"/>
    <w:rsid w:val="00193532"/>
    <w:rsid w:val="00193583"/>
    <w:rsid w:val="001945BB"/>
    <w:rsid w:val="001A23EB"/>
    <w:rsid w:val="001A30FE"/>
    <w:rsid w:val="001A3EC5"/>
    <w:rsid w:val="001B0D3D"/>
    <w:rsid w:val="001B76CA"/>
    <w:rsid w:val="001C129F"/>
    <w:rsid w:val="001C396F"/>
    <w:rsid w:val="001D3313"/>
    <w:rsid w:val="001D4F6C"/>
    <w:rsid w:val="001D74BC"/>
    <w:rsid w:val="001E05CF"/>
    <w:rsid w:val="001E1FAE"/>
    <w:rsid w:val="001E212E"/>
    <w:rsid w:val="001E3630"/>
    <w:rsid w:val="001E541B"/>
    <w:rsid w:val="001F435E"/>
    <w:rsid w:val="001F54B2"/>
    <w:rsid w:val="001F7109"/>
    <w:rsid w:val="00207B4C"/>
    <w:rsid w:val="002148AE"/>
    <w:rsid w:val="00214DEA"/>
    <w:rsid w:val="00220288"/>
    <w:rsid w:val="00223D65"/>
    <w:rsid w:val="00232059"/>
    <w:rsid w:val="002321D4"/>
    <w:rsid w:val="0023265E"/>
    <w:rsid w:val="0024581C"/>
    <w:rsid w:val="002601B5"/>
    <w:rsid w:val="002757D7"/>
    <w:rsid w:val="00280342"/>
    <w:rsid w:val="002904C4"/>
    <w:rsid w:val="002922A4"/>
    <w:rsid w:val="00294A23"/>
    <w:rsid w:val="002A0534"/>
    <w:rsid w:val="002A0674"/>
    <w:rsid w:val="002A3B20"/>
    <w:rsid w:val="002A5C6C"/>
    <w:rsid w:val="002A6715"/>
    <w:rsid w:val="002B1029"/>
    <w:rsid w:val="002C0CCF"/>
    <w:rsid w:val="002C1FBF"/>
    <w:rsid w:val="002C46A6"/>
    <w:rsid w:val="002C7F61"/>
    <w:rsid w:val="002E5C80"/>
    <w:rsid w:val="002E60D6"/>
    <w:rsid w:val="002E7C71"/>
    <w:rsid w:val="002F17A0"/>
    <w:rsid w:val="00305FB5"/>
    <w:rsid w:val="003071AF"/>
    <w:rsid w:val="003073AF"/>
    <w:rsid w:val="00307DC5"/>
    <w:rsid w:val="00312E90"/>
    <w:rsid w:val="00313DF3"/>
    <w:rsid w:val="00315DBE"/>
    <w:rsid w:val="0031671D"/>
    <w:rsid w:val="003170AD"/>
    <w:rsid w:val="003247ED"/>
    <w:rsid w:val="00344929"/>
    <w:rsid w:val="003511CA"/>
    <w:rsid w:val="0035760C"/>
    <w:rsid w:val="00362559"/>
    <w:rsid w:val="00370E92"/>
    <w:rsid w:val="003744F0"/>
    <w:rsid w:val="003764EC"/>
    <w:rsid w:val="00380CB8"/>
    <w:rsid w:val="0038109A"/>
    <w:rsid w:val="00381EA7"/>
    <w:rsid w:val="00382415"/>
    <w:rsid w:val="00383ACB"/>
    <w:rsid w:val="00385F2D"/>
    <w:rsid w:val="003908AF"/>
    <w:rsid w:val="00391568"/>
    <w:rsid w:val="003921F8"/>
    <w:rsid w:val="0039729E"/>
    <w:rsid w:val="00397C67"/>
    <w:rsid w:val="003A1F42"/>
    <w:rsid w:val="003A712A"/>
    <w:rsid w:val="003B5211"/>
    <w:rsid w:val="003B7993"/>
    <w:rsid w:val="003C1E6A"/>
    <w:rsid w:val="003C66F0"/>
    <w:rsid w:val="003D40FC"/>
    <w:rsid w:val="003F0BCF"/>
    <w:rsid w:val="003F38CD"/>
    <w:rsid w:val="00407106"/>
    <w:rsid w:val="00412854"/>
    <w:rsid w:val="00414F6E"/>
    <w:rsid w:val="00415997"/>
    <w:rsid w:val="00430157"/>
    <w:rsid w:val="00431BB7"/>
    <w:rsid w:val="00434277"/>
    <w:rsid w:val="00435E7E"/>
    <w:rsid w:val="00436F34"/>
    <w:rsid w:val="00437A6B"/>
    <w:rsid w:val="0044593E"/>
    <w:rsid w:val="00452DAB"/>
    <w:rsid w:val="00455F87"/>
    <w:rsid w:val="00456C18"/>
    <w:rsid w:val="00466B9D"/>
    <w:rsid w:val="004707E9"/>
    <w:rsid w:val="004758AA"/>
    <w:rsid w:val="00491226"/>
    <w:rsid w:val="0049143A"/>
    <w:rsid w:val="004943C8"/>
    <w:rsid w:val="004944F1"/>
    <w:rsid w:val="0049489E"/>
    <w:rsid w:val="0049732B"/>
    <w:rsid w:val="004A35B8"/>
    <w:rsid w:val="004A7C33"/>
    <w:rsid w:val="004B11AC"/>
    <w:rsid w:val="004B1913"/>
    <w:rsid w:val="004B1D4A"/>
    <w:rsid w:val="004B2151"/>
    <w:rsid w:val="004B534D"/>
    <w:rsid w:val="004B6E24"/>
    <w:rsid w:val="004B7279"/>
    <w:rsid w:val="004C0F84"/>
    <w:rsid w:val="004C6530"/>
    <w:rsid w:val="004C71C9"/>
    <w:rsid w:val="004C723E"/>
    <w:rsid w:val="004E33F9"/>
    <w:rsid w:val="004E5809"/>
    <w:rsid w:val="004F2257"/>
    <w:rsid w:val="004F2CF6"/>
    <w:rsid w:val="004F4A99"/>
    <w:rsid w:val="00504CA5"/>
    <w:rsid w:val="005111E5"/>
    <w:rsid w:val="0051436D"/>
    <w:rsid w:val="00515489"/>
    <w:rsid w:val="0052301D"/>
    <w:rsid w:val="00525C64"/>
    <w:rsid w:val="00531B9C"/>
    <w:rsid w:val="00534F23"/>
    <w:rsid w:val="005410EB"/>
    <w:rsid w:val="00542684"/>
    <w:rsid w:val="00543C8B"/>
    <w:rsid w:val="00551CC1"/>
    <w:rsid w:val="00557874"/>
    <w:rsid w:val="00561C7C"/>
    <w:rsid w:val="005665CE"/>
    <w:rsid w:val="00566DED"/>
    <w:rsid w:val="005731AA"/>
    <w:rsid w:val="005755CD"/>
    <w:rsid w:val="005816CC"/>
    <w:rsid w:val="00582CE9"/>
    <w:rsid w:val="005A0FFE"/>
    <w:rsid w:val="005A19E0"/>
    <w:rsid w:val="005A21F6"/>
    <w:rsid w:val="005A6FAE"/>
    <w:rsid w:val="005B51B7"/>
    <w:rsid w:val="005C3034"/>
    <w:rsid w:val="005C70E5"/>
    <w:rsid w:val="005C75F1"/>
    <w:rsid w:val="005D5FB6"/>
    <w:rsid w:val="005E6798"/>
    <w:rsid w:val="005F5A9A"/>
    <w:rsid w:val="005F62FD"/>
    <w:rsid w:val="005F7662"/>
    <w:rsid w:val="00613EAD"/>
    <w:rsid w:val="00615F6A"/>
    <w:rsid w:val="00634C10"/>
    <w:rsid w:val="00634DAE"/>
    <w:rsid w:val="00646D7F"/>
    <w:rsid w:val="00650D57"/>
    <w:rsid w:val="006517AD"/>
    <w:rsid w:val="00652ACA"/>
    <w:rsid w:val="00664EAB"/>
    <w:rsid w:val="00674118"/>
    <w:rsid w:val="0067683F"/>
    <w:rsid w:val="00691627"/>
    <w:rsid w:val="006A3392"/>
    <w:rsid w:val="006A3D66"/>
    <w:rsid w:val="006A3F7F"/>
    <w:rsid w:val="006B4518"/>
    <w:rsid w:val="006B60B2"/>
    <w:rsid w:val="006B6A0C"/>
    <w:rsid w:val="006B7CF6"/>
    <w:rsid w:val="006C574A"/>
    <w:rsid w:val="006C69AF"/>
    <w:rsid w:val="006C70BD"/>
    <w:rsid w:val="006D313D"/>
    <w:rsid w:val="006D496F"/>
    <w:rsid w:val="006D4F1C"/>
    <w:rsid w:val="006D6ADA"/>
    <w:rsid w:val="006E18F4"/>
    <w:rsid w:val="006E4CA2"/>
    <w:rsid w:val="006E59D8"/>
    <w:rsid w:val="006F36D3"/>
    <w:rsid w:val="00705E56"/>
    <w:rsid w:val="00706BE2"/>
    <w:rsid w:val="0070778C"/>
    <w:rsid w:val="00707C28"/>
    <w:rsid w:val="00714AA2"/>
    <w:rsid w:val="00716F75"/>
    <w:rsid w:val="00721D27"/>
    <w:rsid w:val="007407B5"/>
    <w:rsid w:val="007460ED"/>
    <w:rsid w:val="00754A3F"/>
    <w:rsid w:val="00760244"/>
    <w:rsid w:val="00760A14"/>
    <w:rsid w:val="00760ADB"/>
    <w:rsid w:val="00764F67"/>
    <w:rsid w:val="0077159F"/>
    <w:rsid w:val="007801EF"/>
    <w:rsid w:val="00781497"/>
    <w:rsid w:val="007853D4"/>
    <w:rsid w:val="0078685D"/>
    <w:rsid w:val="00786C37"/>
    <w:rsid w:val="00787041"/>
    <w:rsid w:val="00792B87"/>
    <w:rsid w:val="007931B6"/>
    <w:rsid w:val="007B1A55"/>
    <w:rsid w:val="007B3E78"/>
    <w:rsid w:val="007C6043"/>
    <w:rsid w:val="007D1273"/>
    <w:rsid w:val="007D5B34"/>
    <w:rsid w:val="007D7CB3"/>
    <w:rsid w:val="007E62F4"/>
    <w:rsid w:val="007F172A"/>
    <w:rsid w:val="008119C9"/>
    <w:rsid w:val="0082269C"/>
    <w:rsid w:val="00833800"/>
    <w:rsid w:val="00834A84"/>
    <w:rsid w:val="008403FE"/>
    <w:rsid w:val="008429A2"/>
    <w:rsid w:val="008455E7"/>
    <w:rsid w:val="0085133B"/>
    <w:rsid w:val="00852045"/>
    <w:rsid w:val="00852DB6"/>
    <w:rsid w:val="00852E7F"/>
    <w:rsid w:val="00853F74"/>
    <w:rsid w:val="00854674"/>
    <w:rsid w:val="00856BB7"/>
    <w:rsid w:val="008636F8"/>
    <w:rsid w:val="0086599A"/>
    <w:rsid w:val="00876E10"/>
    <w:rsid w:val="00882CEC"/>
    <w:rsid w:val="0088550D"/>
    <w:rsid w:val="00895014"/>
    <w:rsid w:val="00897AF9"/>
    <w:rsid w:val="008A0A19"/>
    <w:rsid w:val="008A507C"/>
    <w:rsid w:val="008A5194"/>
    <w:rsid w:val="008A7E5E"/>
    <w:rsid w:val="008B19BD"/>
    <w:rsid w:val="008B3DD7"/>
    <w:rsid w:val="008B6A3D"/>
    <w:rsid w:val="008C2D93"/>
    <w:rsid w:val="008C487A"/>
    <w:rsid w:val="008C597B"/>
    <w:rsid w:val="008C7BCF"/>
    <w:rsid w:val="008E3DD6"/>
    <w:rsid w:val="008E6DE8"/>
    <w:rsid w:val="008F1179"/>
    <w:rsid w:val="008F1E3D"/>
    <w:rsid w:val="00901A40"/>
    <w:rsid w:val="00902D78"/>
    <w:rsid w:val="009037BC"/>
    <w:rsid w:val="009179B8"/>
    <w:rsid w:val="009205DF"/>
    <w:rsid w:val="00920C98"/>
    <w:rsid w:val="00924789"/>
    <w:rsid w:val="00924F8B"/>
    <w:rsid w:val="0092630B"/>
    <w:rsid w:val="009421B9"/>
    <w:rsid w:val="00945880"/>
    <w:rsid w:val="00947482"/>
    <w:rsid w:val="00951D48"/>
    <w:rsid w:val="009537A0"/>
    <w:rsid w:val="00954D63"/>
    <w:rsid w:val="00957A49"/>
    <w:rsid w:val="00962BA6"/>
    <w:rsid w:val="0097185E"/>
    <w:rsid w:val="00990167"/>
    <w:rsid w:val="009B475D"/>
    <w:rsid w:val="009B793C"/>
    <w:rsid w:val="009C05E2"/>
    <w:rsid w:val="009C2023"/>
    <w:rsid w:val="009C2BCE"/>
    <w:rsid w:val="009C376A"/>
    <w:rsid w:val="009C3A69"/>
    <w:rsid w:val="009D7657"/>
    <w:rsid w:val="009E006D"/>
    <w:rsid w:val="009F0976"/>
    <w:rsid w:val="009F2BB6"/>
    <w:rsid w:val="009F4E73"/>
    <w:rsid w:val="009F562A"/>
    <w:rsid w:val="009F5B68"/>
    <w:rsid w:val="00A002E7"/>
    <w:rsid w:val="00A05DB1"/>
    <w:rsid w:val="00A13158"/>
    <w:rsid w:val="00A20645"/>
    <w:rsid w:val="00A3000E"/>
    <w:rsid w:val="00A3211D"/>
    <w:rsid w:val="00A34179"/>
    <w:rsid w:val="00A418FB"/>
    <w:rsid w:val="00A4247E"/>
    <w:rsid w:val="00A46D6F"/>
    <w:rsid w:val="00A477EB"/>
    <w:rsid w:val="00A66863"/>
    <w:rsid w:val="00A73DCD"/>
    <w:rsid w:val="00A926B0"/>
    <w:rsid w:val="00A95200"/>
    <w:rsid w:val="00A95FDB"/>
    <w:rsid w:val="00AA40DB"/>
    <w:rsid w:val="00AA45C7"/>
    <w:rsid w:val="00AA5F46"/>
    <w:rsid w:val="00AB34BD"/>
    <w:rsid w:val="00AB7F7D"/>
    <w:rsid w:val="00AC1C6B"/>
    <w:rsid w:val="00AC460B"/>
    <w:rsid w:val="00AC6200"/>
    <w:rsid w:val="00AD29F1"/>
    <w:rsid w:val="00AD52DF"/>
    <w:rsid w:val="00AE07F7"/>
    <w:rsid w:val="00AE0A9F"/>
    <w:rsid w:val="00AE32C5"/>
    <w:rsid w:val="00AF68C0"/>
    <w:rsid w:val="00B1097A"/>
    <w:rsid w:val="00B145B7"/>
    <w:rsid w:val="00B16127"/>
    <w:rsid w:val="00B173D2"/>
    <w:rsid w:val="00B17CB5"/>
    <w:rsid w:val="00B3073C"/>
    <w:rsid w:val="00B33D06"/>
    <w:rsid w:val="00B37CF3"/>
    <w:rsid w:val="00B42A06"/>
    <w:rsid w:val="00B45BDE"/>
    <w:rsid w:val="00B51D8F"/>
    <w:rsid w:val="00B579EB"/>
    <w:rsid w:val="00B6014A"/>
    <w:rsid w:val="00B60182"/>
    <w:rsid w:val="00B6022B"/>
    <w:rsid w:val="00B6706B"/>
    <w:rsid w:val="00B76211"/>
    <w:rsid w:val="00B81463"/>
    <w:rsid w:val="00B82223"/>
    <w:rsid w:val="00B8334A"/>
    <w:rsid w:val="00B83792"/>
    <w:rsid w:val="00B838B9"/>
    <w:rsid w:val="00B839AD"/>
    <w:rsid w:val="00B84B01"/>
    <w:rsid w:val="00B85759"/>
    <w:rsid w:val="00B90E41"/>
    <w:rsid w:val="00B93DCA"/>
    <w:rsid w:val="00B9533C"/>
    <w:rsid w:val="00B970F8"/>
    <w:rsid w:val="00BA240F"/>
    <w:rsid w:val="00BA3332"/>
    <w:rsid w:val="00BA4ABA"/>
    <w:rsid w:val="00BA5C9E"/>
    <w:rsid w:val="00BB1B30"/>
    <w:rsid w:val="00BB4684"/>
    <w:rsid w:val="00BC0EDA"/>
    <w:rsid w:val="00BC50FF"/>
    <w:rsid w:val="00BC7BC6"/>
    <w:rsid w:val="00BD24B3"/>
    <w:rsid w:val="00BD2BE4"/>
    <w:rsid w:val="00BD503F"/>
    <w:rsid w:val="00BD59AE"/>
    <w:rsid w:val="00BD5AC8"/>
    <w:rsid w:val="00BE528C"/>
    <w:rsid w:val="00BF32CE"/>
    <w:rsid w:val="00C02162"/>
    <w:rsid w:val="00C047D9"/>
    <w:rsid w:val="00C258A8"/>
    <w:rsid w:val="00C26828"/>
    <w:rsid w:val="00C33D68"/>
    <w:rsid w:val="00C379F6"/>
    <w:rsid w:val="00C60C96"/>
    <w:rsid w:val="00C6323E"/>
    <w:rsid w:val="00C74432"/>
    <w:rsid w:val="00C74F21"/>
    <w:rsid w:val="00C8780F"/>
    <w:rsid w:val="00C9195F"/>
    <w:rsid w:val="00C953D6"/>
    <w:rsid w:val="00C95FEA"/>
    <w:rsid w:val="00CA1BC5"/>
    <w:rsid w:val="00CA2005"/>
    <w:rsid w:val="00CA5B25"/>
    <w:rsid w:val="00CB0664"/>
    <w:rsid w:val="00CB2AA9"/>
    <w:rsid w:val="00CB2BB1"/>
    <w:rsid w:val="00CB359D"/>
    <w:rsid w:val="00CC7EEC"/>
    <w:rsid w:val="00CD1085"/>
    <w:rsid w:val="00CD206E"/>
    <w:rsid w:val="00CE0134"/>
    <w:rsid w:val="00D03497"/>
    <w:rsid w:val="00D11E3E"/>
    <w:rsid w:val="00D27D55"/>
    <w:rsid w:val="00D41221"/>
    <w:rsid w:val="00D41798"/>
    <w:rsid w:val="00D447DE"/>
    <w:rsid w:val="00D44E06"/>
    <w:rsid w:val="00D62F06"/>
    <w:rsid w:val="00D64567"/>
    <w:rsid w:val="00D715D4"/>
    <w:rsid w:val="00D7408A"/>
    <w:rsid w:val="00D76794"/>
    <w:rsid w:val="00D77F7E"/>
    <w:rsid w:val="00D80108"/>
    <w:rsid w:val="00D8561B"/>
    <w:rsid w:val="00D86F7A"/>
    <w:rsid w:val="00D90FAB"/>
    <w:rsid w:val="00D95B7C"/>
    <w:rsid w:val="00DC1F1F"/>
    <w:rsid w:val="00DC25CD"/>
    <w:rsid w:val="00DC53F5"/>
    <w:rsid w:val="00DD0BE5"/>
    <w:rsid w:val="00DE3748"/>
    <w:rsid w:val="00DF0F7A"/>
    <w:rsid w:val="00DF1C5D"/>
    <w:rsid w:val="00E01263"/>
    <w:rsid w:val="00E02BE6"/>
    <w:rsid w:val="00E05EDD"/>
    <w:rsid w:val="00E06101"/>
    <w:rsid w:val="00E0792A"/>
    <w:rsid w:val="00E200A3"/>
    <w:rsid w:val="00E23B93"/>
    <w:rsid w:val="00E23E89"/>
    <w:rsid w:val="00E268FC"/>
    <w:rsid w:val="00E27A9D"/>
    <w:rsid w:val="00E3361C"/>
    <w:rsid w:val="00E33F18"/>
    <w:rsid w:val="00E54A9B"/>
    <w:rsid w:val="00E57A4D"/>
    <w:rsid w:val="00E619AD"/>
    <w:rsid w:val="00E65C08"/>
    <w:rsid w:val="00E70936"/>
    <w:rsid w:val="00E73CEC"/>
    <w:rsid w:val="00E74B8E"/>
    <w:rsid w:val="00E76E3E"/>
    <w:rsid w:val="00E8018D"/>
    <w:rsid w:val="00E836FC"/>
    <w:rsid w:val="00E8664D"/>
    <w:rsid w:val="00E908D4"/>
    <w:rsid w:val="00E90F47"/>
    <w:rsid w:val="00E932B6"/>
    <w:rsid w:val="00E973ED"/>
    <w:rsid w:val="00EA08FA"/>
    <w:rsid w:val="00EA5145"/>
    <w:rsid w:val="00EB004E"/>
    <w:rsid w:val="00EB038F"/>
    <w:rsid w:val="00EB6804"/>
    <w:rsid w:val="00EB7E12"/>
    <w:rsid w:val="00EC1178"/>
    <w:rsid w:val="00EC49A5"/>
    <w:rsid w:val="00ED0607"/>
    <w:rsid w:val="00ED38CE"/>
    <w:rsid w:val="00ED3BAA"/>
    <w:rsid w:val="00ED7B00"/>
    <w:rsid w:val="00EE0209"/>
    <w:rsid w:val="00EE1E19"/>
    <w:rsid w:val="00EF1F5F"/>
    <w:rsid w:val="00F02285"/>
    <w:rsid w:val="00F10E47"/>
    <w:rsid w:val="00F137BA"/>
    <w:rsid w:val="00F154CC"/>
    <w:rsid w:val="00F3525E"/>
    <w:rsid w:val="00F3614D"/>
    <w:rsid w:val="00F44052"/>
    <w:rsid w:val="00F4494F"/>
    <w:rsid w:val="00F51565"/>
    <w:rsid w:val="00F56975"/>
    <w:rsid w:val="00F63B13"/>
    <w:rsid w:val="00F63BEF"/>
    <w:rsid w:val="00F66B73"/>
    <w:rsid w:val="00F67600"/>
    <w:rsid w:val="00F720FA"/>
    <w:rsid w:val="00F74E9E"/>
    <w:rsid w:val="00F76EA9"/>
    <w:rsid w:val="00F77BF7"/>
    <w:rsid w:val="00F84717"/>
    <w:rsid w:val="00F84DF5"/>
    <w:rsid w:val="00F91412"/>
    <w:rsid w:val="00F92E6F"/>
    <w:rsid w:val="00F96D1F"/>
    <w:rsid w:val="00FB1A9C"/>
    <w:rsid w:val="00FB34AD"/>
    <w:rsid w:val="00FB4B92"/>
    <w:rsid w:val="00FB4D5A"/>
    <w:rsid w:val="00FB50CE"/>
    <w:rsid w:val="00FB5AF5"/>
    <w:rsid w:val="00FC1750"/>
    <w:rsid w:val="00FD0160"/>
    <w:rsid w:val="00FD4A2C"/>
    <w:rsid w:val="00FD57FE"/>
    <w:rsid w:val="00FD659B"/>
    <w:rsid w:val="00FE34FA"/>
    <w:rsid w:val="00FE7733"/>
    <w:rsid w:val="00FF1605"/>
    <w:rsid w:val="00FF1A13"/>
    <w:rsid w:val="00FF780A"/>
    <w:rsid w:val="00FF7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1752C0"/>
    <w:rPr>
      <w:b/>
      <w:bCs/>
    </w:rPr>
  </w:style>
  <w:style w:type="paragraph" w:styleId="a5">
    <w:name w:val="Normal (Web)"/>
    <w:basedOn w:val="a"/>
    <w:uiPriority w:val="99"/>
    <w:unhideWhenUsed/>
    <w:rsid w:val="00153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144902"/>
    <w:pPr>
      <w:widowControl w:val="0"/>
      <w:spacing w:after="0" w:line="300" w:lineRule="auto"/>
    </w:pPr>
    <w:rPr>
      <w:rFonts w:ascii="Times New Roman" w:eastAsia="Times New Roman" w:hAnsi="Times New Roman" w:cs="Times New Roman"/>
      <w:snapToGrid w:val="0"/>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4902"/>
    <w:pPr>
      <w:spacing w:before="100" w:beforeAutospacing="1" w:after="100" w:afterAutospacing="1" w:line="240" w:lineRule="auto"/>
    </w:pPr>
    <w:rPr>
      <w:rFonts w:ascii="Tahoma" w:eastAsia="Times New Roman" w:hAnsi="Tahoma" w:cs="Times New Roman"/>
      <w:sz w:val="20"/>
      <w:szCs w:val="20"/>
      <w:lang w:val="en-US"/>
    </w:rPr>
  </w:style>
  <w:style w:type="character" w:styleId="a6">
    <w:name w:val="Emphasis"/>
    <w:basedOn w:val="a0"/>
    <w:qFormat/>
    <w:rsid w:val="008B6A3D"/>
    <w:rPr>
      <w:i/>
      <w:iCs/>
    </w:rPr>
  </w:style>
  <w:style w:type="paragraph" w:customStyle="1" w:styleId="2">
    <w:name w:val="Обычный2"/>
    <w:rsid w:val="00AA45C7"/>
    <w:pPr>
      <w:widowControl w:val="0"/>
      <w:spacing w:after="0" w:line="300" w:lineRule="auto"/>
    </w:pPr>
    <w:rPr>
      <w:rFonts w:ascii="Times New Roman" w:eastAsia="Times New Roman" w:hAnsi="Times New Roman" w:cs="Times New Roman"/>
      <w:snapToGrid w:val="0"/>
      <w:sz w:val="24"/>
      <w:szCs w:val="20"/>
      <w:lang w:eastAsia="ru-RU"/>
    </w:rPr>
  </w:style>
  <w:style w:type="paragraph" w:styleId="a7">
    <w:name w:val="Balloon Text"/>
    <w:basedOn w:val="a"/>
    <w:link w:val="a8"/>
    <w:uiPriority w:val="99"/>
    <w:semiHidden/>
    <w:unhideWhenUsed/>
    <w:rsid w:val="00721D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D27"/>
    <w:rPr>
      <w:rFonts w:ascii="Tahoma" w:hAnsi="Tahoma" w:cs="Tahoma"/>
      <w:sz w:val="16"/>
      <w:szCs w:val="16"/>
    </w:rPr>
  </w:style>
  <w:style w:type="paragraph" w:styleId="a9">
    <w:name w:val="List Paragraph"/>
    <w:basedOn w:val="a"/>
    <w:uiPriority w:val="34"/>
    <w:qFormat/>
    <w:rsid w:val="00CA2005"/>
    <w:pPr>
      <w:ind w:left="720"/>
      <w:contextualSpacing/>
    </w:pPr>
  </w:style>
  <w:style w:type="character" w:styleId="aa">
    <w:name w:val="Hyperlink"/>
    <w:basedOn w:val="a0"/>
    <w:uiPriority w:val="99"/>
    <w:semiHidden/>
    <w:unhideWhenUsed/>
    <w:rsid w:val="0049143A"/>
    <w:rPr>
      <w:color w:val="0000FF"/>
      <w:u w:val="single"/>
    </w:rPr>
  </w:style>
  <w:style w:type="paragraph" w:customStyle="1" w:styleId="3">
    <w:name w:val="Обычный3"/>
    <w:rsid w:val="00B93DCA"/>
    <w:pPr>
      <w:widowControl w:val="0"/>
      <w:spacing w:after="0" w:line="300" w:lineRule="auto"/>
    </w:pPr>
    <w:rPr>
      <w:rFonts w:ascii="Times New Roman" w:eastAsia="Times New Roman" w:hAnsi="Times New Roman" w:cs="Times New Roman"/>
      <w:snapToGrid w:val="0"/>
      <w:sz w:val="24"/>
      <w:szCs w:val="20"/>
      <w:lang w:eastAsia="ru-RU"/>
    </w:rPr>
  </w:style>
  <w:style w:type="character" w:customStyle="1" w:styleId="price">
    <w:name w:val="price"/>
    <w:basedOn w:val="a0"/>
    <w:rsid w:val="008C7BCF"/>
  </w:style>
  <w:style w:type="character" w:customStyle="1" w:styleId="shorttext">
    <w:name w:val="short_text"/>
    <w:basedOn w:val="a0"/>
    <w:rsid w:val="00307DC5"/>
  </w:style>
  <w:style w:type="paragraph" w:customStyle="1" w:styleId="4">
    <w:name w:val="Обычный4"/>
    <w:rsid w:val="0035760C"/>
    <w:pPr>
      <w:widowControl w:val="0"/>
      <w:spacing w:after="0" w:line="300" w:lineRule="auto"/>
    </w:pPr>
    <w:rPr>
      <w:rFonts w:ascii="Times New Roman" w:eastAsia="Times New Roman" w:hAnsi="Times New Roman" w:cs="Times New Roman"/>
      <w:snapToGrid w:val="0"/>
      <w:sz w:val="24"/>
      <w:szCs w:val="20"/>
      <w:lang w:eastAsia="ru-RU"/>
    </w:rPr>
  </w:style>
  <w:style w:type="character" w:customStyle="1" w:styleId="extended-textshort">
    <w:name w:val="extended-text__short"/>
    <w:basedOn w:val="a0"/>
    <w:rsid w:val="00664EAB"/>
  </w:style>
  <w:style w:type="paragraph" w:styleId="ab">
    <w:name w:val="Body Text"/>
    <w:basedOn w:val="a"/>
    <w:link w:val="ac"/>
    <w:rsid w:val="0051436D"/>
    <w:pPr>
      <w:spacing w:after="0" w:line="240" w:lineRule="auto"/>
    </w:pPr>
    <w:rPr>
      <w:rFonts w:ascii="Comic Sans MS" w:eastAsia="Times New Roman" w:hAnsi="Comic Sans MS" w:cs="Times New Roman"/>
      <w:b/>
      <w:sz w:val="28"/>
      <w:szCs w:val="20"/>
      <w:u w:val="single"/>
      <w:lang w:eastAsia="ru-RU"/>
    </w:rPr>
  </w:style>
  <w:style w:type="character" w:customStyle="1" w:styleId="ac">
    <w:name w:val="Основной текст Знак"/>
    <w:basedOn w:val="a0"/>
    <w:link w:val="ab"/>
    <w:rsid w:val="0051436D"/>
    <w:rPr>
      <w:rFonts w:ascii="Comic Sans MS" w:eastAsia="Times New Roman" w:hAnsi="Comic Sans MS" w:cs="Times New Roman"/>
      <w:b/>
      <w:sz w:val="28"/>
      <w:szCs w:val="20"/>
      <w:u w:val="single"/>
      <w:lang w:eastAsia="ru-RU"/>
    </w:rPr>
  </w:style>
</w:styles>
</file>

<file path=word/webSettings.xml><?xml version="1.0" encoding="utf-8"?>
<w:webSettings xmlns:r="http://schemas.openxmlformats.org/officeDocument/2006/relationships" xmlns:w="http://schemas.openxmlformats.org/wordprocessingml/2006/main">
  <w:divs>
    <w:div w:id="236869114">
      <w:bodyDiv w:val="1"/>
      <w:marLeft w:val="0"/>
      <w:marRight w:val="0"/>
      <w:marTop w:val="0"/>
      <w:marBottom w:val="0"/>
      <w:divBdr>
        <w:top w:val="none" w:sz="0" w:space="0" w:color="auto"/>
        <w:left w:val="none" w:sz="0" w:space="0" w:color="auto"/>
        <w:bottom w:val="none" w:sz="0" w:space="0" w:color="auto"/>
        <w:right w:val="none" w:sz="0" w:space="0" w:color="auto"/>
      </w:divBdr>
      <w:divsChild>
        <w:div w:id="1974484933">
          <w:marLeft w:val="0"/>
          <w:marRight w:val="0"/>
          <w:marTop w:val="0"/>
          <w:marBottom w:val="0"/>
          <w:divBdr>
            <w:top w:val="none" w:sz="0" w:space="0" w:color="auto"/>
            <w:left w:val="none" w:sz="0" w:space="0" w:color="auto"/>
            <w:bottom w:val="none" w:sz="0" w:space="0" w:color="auto"/>
            <w:right w:val="none" w:sz="0" w:space="0" w:color="auto"/>
          </w:divBdr>
        </w:div>
        <w:div w:id="1947301149">
          <w:marLeft w:val="0"/>
          <w:marRight w:val="0"/>
          <w:marTop w:val="0"/>
          <w:marBottom w:val="0"/>
          <w:divBdr>
            <w:top w:val="none" w:sz="0" w:space="0" w:color="auto"/>
            <w:left w:val="none" w:sz="0" w:space="0" w:color="auto"/>
            <w:bottom w:val="none" w:sz="0" w:space="0" w:color="auto"/>
            <w:right w:val="none" w:sz="0" w:space="0" w:color="auto"/>
          </w:divBdr>
        </w:div>
      </w:divsChild>
    </w:div>
    <w:div w:id="267398703">
      <w:bodyDiv w:val="1"/>
      <w:marLeft w:val="0"/>
      <w:marRight w:val="0"/>
      <w:marTop w:val="0"/>
      <w:marBottom w:val="0"/>
      <w:divBdr>
        <w:top w:val="none" w:sz="0" w:space="0" w:color="auto"/>
        <w:left w:val="none" w:sz="0" w:space="0" w:color="auto"/>
        <w:bottom w:val="none" w:sz="0" w:space="0" w:color="auto"/>
        <w:right w:val="none" w:sz="0" w:space="0" w:color="auto"/>
      </w:divBdr>
      <w:divsChild>
        <w:div w:id="1793863285">
          <w:marLeft w:val="0"/>
          <w:marRight w:val="0"/>
          <w:marTop w:val="0"/>
          <w:marBottom w:val="0"/>
          <w:divBdr>
            <w:top w:val="none" w:sz="0" w:space="0" w:color="63ADDB"/>
            <w:left w:val="none" w:sz="0" w:space="0" w:color="63ADDB"/>
            <w:bottom w:val="none" w:sz="0" w:space="0" w:color="63ADDB"/>
            <w:right w:val="none" w:sz="0" w:space="0" w:color="63ADDB"/>
          </w:divBdr>
        </w:div>
        <w:div w:id="1305620435">
          <w:marLeft w:val="0"/>
          <w:marRight w:val="0"/>
          <w:marTop w:val="0"/>
          <w:marBottom w:val="0"/>
          <w:divBdr>
            <w:top w:val="none" w:sz="0" w:space="0" w:color="63ADDB"/>
            <w:left w:val="none" w:sz="0" w:space="0" w:color="63ADDB"/>
            <w:bottom w:val="none" w:sz="0" w:space="0" w:color="63ADDB"/>
            <w:right w:val="none" w:sz="0" w:space="0" w:color="63ADDB"/>
          </w:divBdr>
        </w:div>
        <w:div w:id="1065682151">
          <w:marLeft w:val="0"/>
          <w:marRight w:val="0"/>
          <w:marTop w:val="0"/>
          <w:marBottom w:val="0"/>
          <w:divBdr>
            <w:top w:val="none" w:sz="0" w:space="0" w:color="63ADDB"/>
            <w:left w:val="none" w:sz="0" w:space="0" w:color="63ADDB"/>
            <w:bottom w:val="none" w:sz="0" w:space="0" w:color="63ADDB"/>
            <w:right w:val="none" w:sz="0" w:space="0" w:color="63ADDB"/>
          </w:divBdr>
        </w:div>
      </w:divsChild>
    </w:div>
    <w:div w:id="292443831">
      <w:bodyDiv w:val="1"/>
      <w:marLeft w:val="0"/>
      <w:marRight w:val="0"/>
      <w:marTop w:val="0"/>
      <w:marBottom w:val="0"/>
      <w:divBdr>
        <w:top w:val="none" w:sz="0" w:space="0" w:color="auto"/>
        <w:left w:val="none" w:sz="0" w:space="0" w:color="auto"/>
        <w:bottom w:val="none" w:sz="0" w:space="0" w:color="auto"/>
        <w:right w:val="none" w:sz="0" w:space="0" w:color="auto"/>
      </w:divBdr>
      <w:divsChild>
        <w:div w:id="1468628564">
          <w:marLeft w:val="0"/>
          <w:marRight w:val="0"/>
          <w:marTop w:val="0"/>
          <w:marBottom w:val="0"/>
          <w:divBdr>
            <w:top w:val="none" w:sz="0" w:space="0" w:color="auto"/>
            <w:left w:val="none" w:sz="0" w:space="0" w:color="auto"/>
            <w:bottom w:val="none" w:sz="0" w:space="0" w:color="auto"/>
            <w:right w:val="none" w:sz="0" w:space="0" w:color="auto"/>
          </w:divBdr>
        </w:div>
      </w:divsChild>
    </w:div>
    <w:div w:id="362823279">
      <w:bodyDiv w:val="1"/>
      <w:marLeft w:val="0"/>
      <w:marRight w:val="0"/>
      <w:marTop w:val="0"/>
      <w:marBottom w:val="0"/>
      <w:divBdr>
        <w:top w:val="none" w:sz="0" w:space="0" w:color="auto"/>
        <w:left w:val="none" w:sz="0" w:space="0" w:color="auto"/>
        <w:bottom w:val="none" w:sz="0" w:space="0" w:color="auto"/>
        <w:right w:val="none" w:sz="0" w:space="0" w:color="auto"/>
      </w:divBdr>
      <w:divsChild>
        <w:div w:id="627512451">
          <w:marLeft w:val="0"/>
          <w:marRight w:val="0"/>
          <w:marTop w:val="0"/>
          <w:marBottom w:val="0"/>
          <w:divBdr>
            <w:top w:val="none" w:sz="0" w:space="0" w:color="63ADDB"/>
            <w:left w:val="none" w:sz="0" w:space="0" w:color="63ADDB"/>
            <w:bottom w:val="none" w:sz="0" w:space="0" w:color="63ADDB"/>
            <w:right w:val="none" w:sz="0" w:space="0" w:color="63ADDB"/>
          </w:divBdr>
        </w:div>
        <w:div w:id="20864657">
          <w:marLeft w:val="0"/>
          <w:marRight w:val="0"/>
          <w:marTop w:val="0"/>
          <w:marBottom w:val="0"/>
          <w:divBdr>
            <w:top w:val="none" w:sz="0" w:space="0" w:color="63ADDB"/>
            <w:left w:val="none" w:sz="0" w:space="0" w:color="63ADDB"/>
            <w:bottom w:val="none" w:sz="0" w:space="0" w:color="63ADDB"/>
            <w:right w:val="none" w:sz="0" w:space="0" w:color="63ADDB"/>
          </w:divBdr>
        </w:div>
      </w:divsChild>
    </w:div>
    <w:div w:id="400177917">
      <w:bodyDiv w:val="1"/>
      <w:marLeft w:val="0"/>
      <w:marRight w:val="0"/>
      <w:marTop w:val="0"/>
      <w:marBottom w:val="0"/>
      <w:divBdr>
        <w:top w:val="none" w:sz="0" w:space="0" w:color="auto"/>
        <w:left w:val="none" w:sz="0" w:space="0" w:color="auto"/>
        <w:bottom w:val="none" w:sz="0" w:space="0" w:color="auto"/>
        <w:right w:val="none" w:sz="0" w:space="0" w:color="auto"/>
      </w:divBdr>
      <w:divsChild>
        <w:div w:id="1265259413">
          <w:marLeft w:val="0"/>
          <w:marRight w:val="0"/>
          <w:marTop w:val="0"/>
          <w:marBottom w:val="0"/>
          <w:divBdr>
            <w:top w:val="none" w:sz="0" w:space="0" w:color="auto"/>
            <w:left w:val="none" w:sz="0" w:space="0" w:color="auto"/>
            <w:bottom w:val="none" w:sz="0" w:space="0" w:color="auto"/>
            <w:right w:val="none" w:sz="0" w:space="0" w:color="auto"/>
          </w:divBdr>
        </w:div>
        <w:div w:id="329914120">
          <w:marLeft w:val="0"/>
          <w:marRight w:val="0"/>
          <w:marTop w:val="0"/>
          <w:marBottom w:val="0"/>
          <w:divBdr>
            <w:top w:val="none" w:sz="0" w:space="0" w:color="auto"/>
            <w:left w:val="none" w:sz="0" w:space="0" w:color="auto"/>
            <w:bottom w:val="none" w:sz="0" w:space="0" w:color="auto"/>
            <w:right w:val="none" w:sz="0" w:space="0" w:color="auto"/>
          </w:divBdr>
        </w:div>
      </w:divsChild>
    </w:div>
    <w:div w:id="568806032">
      <w:bodyDiv w:val="1"/>
      <w:marLeft w:val="0"/>
      <w:marRight w:val="0"/>
      <w:marTop w:val="0"/>
      <w:marBottom w:val="0"/>
      <w:divBdr>
        <w:top w:val="single" w:sz="2" w:space="2" w:color="FFFFFF"/>
        <w:left w:val="single" w:sz="2" w:space="0" w:color="FFFFFF"/>
        <w:bottom w:val="single" w:sz="2" w:space="0" w:color="FFFFFF"/>
        <w:right w:val="single" w:sz="2" w:space="0" w:color="FFFFFF"/>
      </w:divBdr>
      <w:divsChild>
        <w:div w:id="1230069377">
          <w:marLeft w:val="0"/>
          <w:marRight w:val="0"/>
          <w:marTop w:val="0"/>
          <w:marBottom w:val="0"/>
          <w:divBdr>
            <w:top w:val="none" w:sz="0" w:space="0" w:color="auto"/>
            <w:left w:val="none" w:sz="0" w:space="0" w:color="auto"/>
            <w:bottom w:val="none" w:sz="0" w:space="0" w:color="auto"/>
            <w:right w:val="none" w:sz="0" w:space="0" w:color="auto"/>
          </w:divBdr>
          <w:divsChild>
            <w:div w:id="587546463">
              <w:marLeft w:val="0"/>
              <w:marRight w:val="0"/>
              <w:marTop w:val="0"/>
              <w:marBottom w:val="0"/>
              <w:divBdr>
                <w:top w:val="none" w:sz="0" w:space="0" w:color="auto"/>
                <w:left w:val="none" w:sz="0" w:space="0" w:color="auto"/>
                <w:bottom w:val="none" w:sz="0" w:space="0" w:color="auto"/>
                <w:right w:val="none" w:sz="0" w:space="0" w:color="auto"/>
              </w:divBdr>
              <w:divsChild>
                <w:div w:id="14081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153">
      <w:bodyDiv w:val="1"/>
      <w:marLeft w:val="0"/>
      <w:marRight w:val="0"/>
      <w:marTop w:val="0"/>
      <w:marBottom w:val="0"/>
      <w:divBdr>
        <w:top w:val="none" w:sz="0" w:space="0" w:color="auto"/>
        <w:left w:val="none" w:sz="0" w:space="0" w:color="auto"/>
        <w:bottom w:val="none" w:sz="0" w:space="0" w:color="auto"/>
        <w:right w:val="none" w:sz="0" w:space="0" w:color="auto"/>
      </w:divBdr>
    </w:div>
    <w:div w:id="1016272887">
      <w:bodyDiv w:val="1"/>
      <w:marLeft w:val="0"/>
      <w:marRight w:val="0"/>
      <w:marTop w:val="0"/>
      <w:marBottom w:val="0"/>
      <w:divBdr>
        <w:top w:val="none" w:sz="0" w:space="0" w:color="auto"/>
        <w:left w:val="none" w:sz="0" w:space="0" w:color="auto"/>
        <w:bottom w:val="none" w:sz="0" w:space="0" w:color="auto"/>
        <w:right w:val="none" w:sz="0" w:space="0" w:color="auto"/>
      </w:divBdr>
      <w:divsChild>
        <w:div w:id="1123109158">
          <w:marLeft w:val="0"/>
          <w:marRight w:val="0"/>
          <w:marTop w:val="0"/>
          <w:marBottom w:val="0"/>
          <w:divBdr>
            <w:top w:val="none" w:sz="0" w:space="0" w:color="63ADDB"/>
            <w:left w:val="none" w:sz="0" w:space="0" w:color="63ADDB"/>
            <w:bottom w:val="none" w:sz="0" w:space="0" w:color="63ADDB"/>
            <w:right w:val="none" w:sz="0" w:space="0" w:color="63ADDB"/>
          </w:divBdr>
        </w:div>
        <w:div w:id="1506163485">
          <w:marLeft w:val="0"/>
          <w:marRight w:val="0"/>
          <w:marTop w:val="0"/>
          <w:marBottom w:val="0"/>
          <w:divBdr>
            <w:top w:val="none" w:sz="0" w:space="0" w:color="63ADDB"/>
            <w:left w:val="none" w:sz="0" w:space="0" w:color="63ADDB"/>
            <w:bottom w:val="none" w:sz="0" w:space="0" w:color="63ADDB"/>
            <w:right w:val="none" w:sz="0" w:space="0" w:color="63ADDB"/>
          </w:divBdr>
        </w:div>
        <w:div w:id="1811366201">
          <w:marLeft w:val="0"/>
          <w:marRight w:val="0"/>
          <w:marTop w:val="0"/>
          <w:marBottom w:val="0"/>
          <w:divBdr>
            <w:top w:val="none" w:sz="0" w:space="0" w:color="63ADDB"/>
            <w:left w:val="none" w:sz="0" w:space="0" w:color="63ADDB"/>
            <w:bottom w:val="none" w:sz="0" w:space="0" w:color="63ADDB"/>
            <w:right w:val="none" w:sz="0" w:space="0" w:color="63ADDB"/>
          </w:divBdr>
        </w:div>
      </w:divsChild>
    </w:div>
    <w:div w:id="1276715980">
      <w:bodyDiv w:val="1"/>
      <w:marLeft w:val="0"/>
      <w:marRight w:val="0"/>
      <w:marTop w:val="0"/>
      <w:marBottom w:val="0"/>
      <w:divBdr>
        <w:top w:val="none" w:sz="0" w:space="0" w:color="auto"/>
        <w:left w:val="none" w:sz="0" w:space="0" w:color="auto"/>
        <w:bottom w:val="none" w:sz="0" w:space="0" w:color="auto"/>
        <w:right w:val="none" w:sz="0" w:space="0" w:color="auto"/>
      </w:divBdr>
      <w:divsChild>
        <w:div w:id="1107584802">
          <w:marLeft w:val="0"/>
          <w:marRight w:val="0"/>
          <w:marTop w:val="0"/>
          <w:marBottom w:val="0"/>
          <w:divBdr>
            <w:top w:val="none" w:sz="0" w:space="0" w:color="63ADDB"/>
            <w:left w:val="none" w:sz="0" w:space="0" w:color="63ADDB"/>
            <w:bottom w:val="none" w:sz="0" w:space="0" w:color="63ADDB"/>
            <w:right w:val="none" w:sz="0" w:space="0" w:color="63ADDB"/>
          </w:divBdr>
        </w:div>
        <w:div w:id="593973297">
          <w:marLeft w:val="0"/>
          <w:marRight w:val="0"/>
          <w:marTop w:val="0"/>
          <w:marBottom w:val="0"/>
          <w:divBdr>
            <w:top w:val="none" w:sz="0" w:space="0" w:color="63ADDB"/>
            <w:left w:val="none" w:sz="0" w:space="0" w:color="63ADDB"/>
            <w:bottom w:val="none" w:sz="0" w:space="0" w:color="63ADDB"/>
            <w:right w:val="none" w:sz="0" w:space="0" w:color="63ADDB"/>
          </w:divBdr>
        </w:div>
        <w:div w:id="80956003">
          <w:marLeft w:val="0"/>
          <w:marRight w:val="0"/>
          <w:marTop w:val="0"/>
          <w:marBottom w:val="0"/>
          <w:divBdr>
            <w:top w:val="none" w:sz="0" w:space="0" w:color="63ADDB"/>
            <w:left w:val="none" w:sz="0" w:space="0" w:color="63ADDB"/>
            <w:bottom w:val="none" w:sz="0" w:space="0" w:color="63ADDB"/>
            <w:right w:val="none" w:sz="0" w:space="0" w:color="63ADDB"/>
          </w:divBdr>
        </w:div>
      </w:divsChild>
    </w:div>
    <w:div w:id="1374307429">
      <w:bodyDiv w:val="1"/>
      <w:marLeft w:val="0"/>
      <w:marRight w:val="0"/>
      <w:marTop w:val="0"/>
      <w:marBottom w:val="0"/>
      <w:divBdr>
        <w:top w:val="none" w:sz="0" w:space="0" w:color="auto"/>
        <w:left w:val="none" w:sz="0" w:space="0" w:color="auto"/>
        <w:bottom w:val="none" w:sz="0" w:space="0" w:color="auto"/>
        <w:right w:val="none" w:sz="0" w:space="0" w:color="auto"/>
      </w:divBdr>
    </w:div>
    <w:div w:id="1568609291">
      <w:bodyDiv w:val="1"/>
      <w:marLeft w:val="0"/>
      <w:marRight w:val="0"/>
      <w:marTop w:val="0"/>
      <w:marBottom w:val="0"/>
      <w:divBdr>
        <w:top w:val="none" w:sz="0" w:space="0" w:color="auto"/>
        <w:left w:val="none" w:sz="0" w:space="0" w:color="auto"/>
        <w:bottom w:val="none" w:sz="0" w:space="0" w:color="auto"/>
        <w:right w:val="none" w:sz="0" w:space="0" w:color="auto"/>
      </w:divBdr>
    </w:div>
    <w:div w:id="19147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iyanie.ru/info/p18546.html" TargetMode="External"/><Relationship Id="rId5" Type="http://schemas.openxmlformats.org/officeDocument/2006/relationships/webSettings" Target="webSettings.xml"/><Relationship Id="rId10" Type="http://schemas.openxmlformats.org/officeDocument/2006/relationships/hyperlink" Target="http://s-siyanie.ru/info/p7561.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1248-5BCA-44CE-B4C5-80711811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122</cp:revision>
  <cp:lastPrinted>2019-03-21T10:13:00Z</cp:lastPrinted>
  <dcterms:created xsi:type="dcterms:W3CDTF">2017-09-26T07:17:00Z</dcterms:created>
  <dcterms:modified xsi:type="dcterms:W3CDTF">2019-04-16T14:30:00Z</dcterms:modified>
</cp:coreProperties>
</file>